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B6693E" w:rsidRPr="00B6693E" w:rsidRDefault="00B6693E" w:rsidP="001A154D">
      <w:pPr>
        <w:tabs>
          <w:tab w:val="left" w:pos="3870"/>
          <w:tab w:val="right" w:pos="9072"/>
        </w:tabs>
        <w:jc w:val="right"/>
        <w:rPr>
          <w:rFonts w:ascii="Arial" w:hAnsi="Arial" w:cs="Arial"/>
          <w:b/>
          <w:sz w:val="24"/>
          <w:szCs w:val="24"/>
        </w:rPr>
      </w:pPr>
      <w:r w:rsidRPr="00B6693E">
        <w:rPr>
          <w:rFonts w:ascii="Arial" w:hAnsi="Arial" w:cs="Arial"/>
          <w:b/>
          <w:sz w:val="24"/>
          <w:szCs w:val="24"/>
        </w:rPr>
        <w:t>Příloha č. 3</w:t>
      </w:r>
    </w:p>
    <w:p w:rsidR="00644829" w:rsidRPr="008242FF" w:rsidRDefault="003C411A" w:rsidP="00134B6C">
      <w:pPr>
        <w:tabs>
          <w:tab w:val="left" w:pos="3870"/>
          <w:tab w:val="right" w:pos="9072"/>
        </w:tabs>
        <w:jc w:val="center"/>
        <w:rPr>
          <w:rFonts w:ascii="Times New Roman" w:hAnsi="Times New Roman"/>
          <w:color w:val="FF0000"/>
          <w:sz w:val="28"/>
          <w:szCs w:val="28"/>
        </w:rPr>
      </w:pPr>
      <w:r w:rsidRPr="008242FF">
        <w:rPr>
          <w:rFonts w:ascii="Times New Roman" w:hAnsi="Times New Roman"/>
          <w:b/>
          <w:sz w:val="28"/>
          <w:szCs w:val="28"/>
        </w:rPr>
        <w:t>Smlouva o dílo</w:t>
      </w:r>
    </w:p>
    <w:p w:rsidR="003C411A" w:rsidRPr="008242FF" w:rsidRDefault="003C411A" w:rsidP="003C411A">
      <w:pPr>
        <w:jc w:val="center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dle § 53</w:t>
      </w:r>
      <w:r w:rsidR="002B020B" w:rsidRPr="008242FF">
        <w:rPr>
          <w:rFonts w:ascii="Times New Roman" w:hAnsi="Times New Roman"/>
          <w:sz w:val="24"/>
          <w:szCs w:val="24"/>
        </w:rPr>
        <w:t>6</w:t>
      </w:r>
      <w:r w:rsidRPr="008242FF">
        <w:rPr>
          <w:rFonts w:ascii="Times New Roman" w:hAnsi="Times New Roman"/>
          <w:sz w:val="24"/>
          <w:szCs w:val="24"/>
        </w:rPr>
        <w:t xml:space="preserve"> a násl. zákona č. 513/1991 Sb. obchodního zákoníku, v platném znění</w:t>
      </w:r>
    </w:p>
    <w:p w:rsidR="003C411A" w:rsidRPr="008242FF" w:rsidRDefault="003C411A" w:rsidP="003C411A">
      <w:pPr>
        <w:jc w:val="center"/>
        <w:rPr>
          <w:rFonts w:ascii="Times New Roman" w:hAnsi="Times New Roman"/>
          <w:sz w:val="24"/>
          <w:szCs w:val="24"/>
        </w:rPr>
      </w:pPr>
    </w:p>
    <w:p w:rsidR="003C411A" w:rsidRPr="008242FF" w:rsidRDefault="003C411A" w:rsidP="003C411A">
      <w:pPr>
        <w:jc w:val="center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mezi těmito smluvními stranami</w:t>
      </w:r>
    </w:p>
    <w:p w:rsidR="003C411A" w:rsidRPr="008242FF" w:rsidRDefault="003C411A" w:rsidP="003C411A">
      <w:pPr>
        <w:jc w:val="center"/>
        <w:rPr>
          <w:rFonts w:ascii="Times New Roman" w:hAnsi="Times New Roman"/>
          <w:sz w:val="24"/>
          <w:szCs w:val="24"/>
        </w:rPr>
      </w:pPr>
    </w:p>
    <w:p w:rsidR="003C411A" w:rsidRPr="008242FF" w:rsidRDefault="003C411A" w:rsidP="00B6693E">
      <w:pPr>
        <w:ind w:left="3261" w:hanging="3261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b/>
          <w:sz w:val="24"/>
          <w:szCs w:val="24"/>
        </w:rPr>
        <w:t>OBJEDNATEL:</w:t>
      </w:r>
      <w:r w:rsidR="007B2DBC">
        <w:rPr>
          <w:rFonts w:ascii="Times New Roman" w:hAnsi="Times New Roman"/>
          <w:sz w:val="24"/>
          <w:szCs w:val="24"/>
        </w:rPr>
        <w:tab/>
      </w:r>
      <w:r w:rsidR="00365214" w:rsidRPr="008242FF">
        <w:rPr>
          <w:rFonts w:ascii="Times New Roman" w:hAnsi="Times New Roman"/>
          <w:sz w:val="24"/>
          <w:szCs w:val="24"/>
        </w:rPr>
        <w:t xml:space="preserve">Česká republika - </w:t>
      </w:r>
      <w:r w:rsidRPr="008242FF">
        <w:rPr>
          <w:rFonts w:ascii="Times New Roman" w:hAnsi="Times New Roman"/>
          <w:b/>
          <w:sz w:val="24"/>
          <w:szCs w:val="24"/>
        </w:rPr>
        <w:t>Úřad práce České republiky</w:t>
      </w:r>
    </w:p>
    <w:p w:rsidR="003C411A" w:rsidRPr="008242FF" w:rsidRDefault="00807235" w:rsidP="00B6693E">
      <w:pPr>
        <w:spacing w:after="120" w:line="240" w:lineRule="auto"/>
        <w:ind w:left="3260" w:hanging="3260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Sídlo:</w:t>
      </w:r>
      <w:r w:rsidRPr="008242FF">
        <w:rPr>
          <w:rFonts w:ascii="Times New Roman" w:hAnsi="Times New Roman"/>
          <w:sz w:val="24"/>
          <w:szCs w:val="24"/>
        </w:rPr>
        <w:tab/>
      </w:r>
      <w:r w:rsidR="00365214" w:rsidRPr="008242FF">
        <w:rPr>
          <w:rFonts w:ascii="Times New Roman" w:hAnsi="Times New Roman"/>
          <w:sz w:val="24"/>
          <w:szCs w:val="24"/>
        </w:rPr>
        <w:t>Karlovo náměstí 1359/1, 128 01 Praha 2</w:t>
      </w:r>
      <w:r w:rsidR="00C74795" w:rsidRPr="008242FF">
        <w:rPr>
          <w:rFonts w:ascii="Times New Roman" w:hAnsi="Times New Roman"/>
          <w:sz w:val="24"/>
          <w:szCs w:val="24"/>
        </w:rPr>
        <w:t xml:space="preserve"> </w:t>
      </w:r>
    </w:p>
    <w:p w:rsidR="007B2DBC" w:rsidRDefault="007B2DBC" w:rsidP="008242FF">
      <w:pPr>
        <w:spacing w:after="120"/>
        <w:rPr>
          <w:rFonts w:ascii="Times New Roman" w:hAnsi="Times New Roman"/>
          <w:sz w:val="24"/>
          <w:szCs w:val="24"/>
        </w:rPr>
      </w:pPr>
    </w:p>
    <w:p w:rsidR="008242FF" w:rsidRPr="008242FF" w:rsidRDefault="008242FF" w:rsidP="008242FF">
      <w:pPr>
        <w:spacing w:after="120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 xml:space="preserve">Kontaktní adresa </w:t>
      </w:r>
      <w:r w:rsidRPr="008242FF">
        <w:rPr>
          <w:rFonts w:ascii="Times New Roman" w:hAnsi="Times New Roman"/>
          <w:sz w:val="24"/>
          <w:szCs w:val="24"/>
        </w:rPr>
        <w:tab/>
        <w:t>Úřad práce ČR, Kontaktní pracoviště Kolín</w:t>
      </w:r>
    </w:p>
    <w:p w:rsidR="008242FF" w:rsidRPr="008242FF" w:rsidRDefault="008242FF" w:rsidP="008242FF">
      <w:pPr>
        <w:spacing w:after="120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pro doručování:</w:t>
      </w:r>
      <w:r w:rsidRPr="008242FF">
        <w:rPr>
          <w:rFonts w:ascii="Times New Roman" w:hAnsi="Times New Roman"/>
          <w:sz w:val="24"/>
          <w:szCs w:val="24"/>
        </w:rPr>
        <w:tab/>
        <w:t>Kutnohorská 39, Kolín, 280 02</w:t>
      </w:r>
    </w:p>
    <w:p w:rsidR="008242FF" w:rsidRPr="008242FF" w:rsidRDefault="008242FF" w:rsidP="008242FF">
      <w:pPr>
        <w:spacing w:after="120"/>
        <w:ind w:left="2127" w:hanging="2127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IČ:</w:t>
      </w:r>
      <w:r w:rsidRPr="008242FF">
        <w:rPr>
          <w:rFonts w:ascii="Times New Roman" w:hAnsi="Times New Roman"/>
          <w:sz w:val="24"/>
          <w:szCs w:val="24"/>
        </w:rPr>
        <w:tab/>
        <w:t>724 96 991</w:t>
      </w:r>
    </w:p>
    <w:p w:rsidR="008242FF" w:rsidRPr="008242FF" w:rsidRDefault="008242FF" w:rsidP="00FA1691">
      <w:pPr>
        <w:ind w:left="2124" w:hanging="2124"/>
        <w:rPr>
          <w:rFonts w:ascii="Times New Roman" w:eastAsiaTheme="minorEastAsia" w:hAnsi="Times New Roman"/>
          <w:noProof/>
          <w:sz w:val="24"/>
          <w:szCs w:val="16"/>
          <w:lang w:eastAsia="cs-CZ"/>
        </w:rPr>
      </w:pPr>
      <w:r w:rsidRPr="008242FF">
        <w:rPr>
          <w:rFonts w:ascii="Times New Roman" w:hAnsi="Times New Roman"/>
          <w:sz w:val="24"/>
          <w:szCs w:val="24"/>
        </w:rPr>
        <w:t>Zastoupený:</w:t>
      </w:r>
      <w:r w:rsidRPr="008242FF">
        <w:rPr>
          <w:rFonts w:ascii="Times New Roman" w:hAnsi="Times New Roman"/>
          <w:sz w:val="24"/>
          <w:szCs w:val="24"/>
        </w:rPr>
        <w:tab/>
      </w:r>
      <w:r w:rsidRPr="008242FF">
        <w:rPr>
          <w:rFonts w:ascii="Times New Roman" w:eastAsiaTheme="minorEastAsia" w:hAnsi="Times New Roman"/>
          <w:noProof/>
          <w:sz w:val="24"/>
          <w:szCs w:val="16"/>
          <w:lang w:eastAsia="cs-CZ"/>
        </w:rPr>
        <w:t>Ing.Jan Máslík, ředitel kontaktního pracoviště v Kolíně,</w:t>
      </w:r>
      <w:r w:rsidR="00FA1691">
        <w:rPr>
          <w:rFonts w:ascii="Times New Roman" w:eastAsiaTheme="minorEastAsia" w:hAnsi="Times New Roman"/>
          <w:noProof/>
          <w:sz w:val="24"/>
          <w:szCs w:val="16"/>
          <w:lang w:eastAsia="cs-CZ"/>
        </w:rPr>
        <w:t xml:space="preserve"> </w:t>
      </w:r>
      <w:r w:rsidRPr="008242FF">
        <w:rPr>
          <w:rFonts w:ascii="Times New Roman" w:eastAsiaTheme="minorEastAsia" w:hAnsi="Times New Roman"/>
          <w:noProof/>
          <w:sz w:val="24"/>
          <w:szCs w:val="16"/>
          <w:lang w:eastAsia="cs-CZ"/>
        </w:rPr>
        <w:t xml:space="preserve">Úřad </w:t>
      </w:r>
      <w:r w:rsidR="00FA1691">
        <w:rPr>
          <w:rFonts w:ascii="Times New Roman" w:eastAsiaTheme="minorEastAsia" w:hAnsi="Times New Roman"/>
          <w:noProof/>
          <w:sz w:val="24"/>
          <w:szCs w:val="16"/>
          <w:lang w:eastAsia="cs-CZ"/>
        </w:rPr>
        <w:t xml:space="preserve">práce </w:t>
      </w:r>
      <w:r w:rsidRPr="008242FF">
        <w:rPr>
          <w:rFonts w:ascii="Times New Roman" w:eastAsiaTheme="minorEastAsia" w:hAnsi="Times New Roman"/>
          <w:noProof/>
          <w:sz w:val="24"/>
          <w:szCs w:val="16"/>
          <w:lang w:eastAsia="cs-CZ"/>
        </w:rPr>
        <w:t>ČR,</w:t>
      </w:r>
      <w:r w:rsidR="00FA1691">
        <w:rPr>
          <w:rFonts w:ascii="Times New Roman" w:eastAsiaTheme="minorEastAsia" w:hAnsi="Times New Roman"/>
          <w:noProof/>
          <w:sz w:val="24"/>
          <w:szCs w:val="16"/>
          <w:lang w:eastAsia="cs-CZ"/>
        </w:rPr>
        <w:t xml:space="preserve"> </w:t>
      </w:r>
      <w:r w:rsidRPr="008242FF">
        <w:rPr>
          <w:rFonts w:ascii="Times New Roman" w:eastAsiaTheme="minorEastAsia" w:hAnsi="Times New Roman"/>
          <w:noProof/>
          <w:sz w:val="24"/>
          <w:szCs w:val="16"/>
          <w:lang w:eastAsia="cs-CZ"/>
        </w:rPr>
        <w:t>Krajská pobočka v Příbrami</w:t>
      </w:r>
    </w:p>
    <w:p w:rsidR="008242FF" w:rsidRPr="008242FF" w:rsidRDefault="008242FF" w:rsidP="008242FF">
      <w:pPr>
        <w:spacing w:after="120"/>
        <w:ind w:left="2127" w:hanging="2127"/>
        <w:rPr>
          <w:rFonts w:ascii="Times New Roman" w:hAnsi="Times New Roman"/>
          <w:sz w:val="24"/>
          <w:szCs w:val="24"/>
        </w:rPr>
      </w:pPr>
    </w:p>
    <w:p w:rsidR="008242FF" w:rsidRPr="008242FF" w:rsidRDefault="008242FF" w:rsidP="008242FF">
      <w:pPr>
        <w:spacing w:after="120"/>
        <w:ind w:left="2127" w:hanging="2127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Kontaktní osoba:</w:t>
      </w:r>
      <w:r w:rsidRPr="008242FF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8242FF">
        <w:rPr>
          <w:rFonts w:ascii="Times New Roman" w:hAnsi="Times New Roman"/>
          <w:sz w:val="24"/>
          <w:szCs w:val="24"/>
        </w:rPr>
        <w:t>Ing.Jan</w:t>
      </w:r>
      <w:proofErr w:type="spellEnd"/>
      <w:proofErr w:type="gramEnd"/>
      <w:r w:rsidRPr="008242FF">
        <w:rPr>
          <w:rFonts w:ascii="Times New Roman" w:hAnsi="Times New Roman"/>
          <w:sz w:val="24"/>
          <w:szCs w:val="24"/>
        </w:rPr>
        <w:t xml:space="preserve"> Máslík</w:t>
      </w:r>
    </w:p>
    <w:p w:rsidR="008242FF" w:rsidRPr="008242FF" w:rsidRDefault="008242FF" w:rsidP="008242FF">
      <w:pPr>
        <w:spacing w:after="120"/>
        <w:ind w:left="2127" w:hanging="2127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Tel:</w:t>
      </w:r>
      <w:r w:rsidRPr="008242FF">
        <w:rPr>
          <w:rFonts w:ascii="Times New Roman" w:hAnsi="Times New Roman"/>
          <w:sz w:val="24"/>
          <w:szCs w:val="24"/>
        </w:rPr>
        <w:tab/>
        <w:t>950 129 301</w:t>
      </w:r>
    </w:p>
    <w:p w:rsidR="008242FF" w:rsidRPr="008242FF" w:rsidRDefault="008242FF" w:rsidP="008242FF">
      <w:pPr>
        <w:spacing w:after="120"/>
        <w:ind w:left="2127" w:hanging="2127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E-mail:</w:t>
      </w:r>
      <w:r w:rsidRPr="008242FF">
        <w:rPr>
          <w:rFonts w:ascii="Times New Roman" w:hAnsi="Times New Roman"/>
          <w:sz w:val="24"/>
          <w:szCs w:val="24"/>
        </w:rPr>
        <w:tab/>
      </w:r>
      <w:proofErr w:type="spellStart"/>
      <w:r w:rsidRPr="008242FF">
        <w:rPr>
          <w:rFonts w:ascii="Times New Roman" w:hAnsi="Times New Roman"/>
          <w:sz w:val="24"/>
          <w:szCs w:val="24"/>
        </w:rPr>
        <w:t>jan.maslik</w:t>
      </w:r>
      <w:proofErr w:type="spellEnd"/>
      <w:r w:rsidRPr="008242FF">
        <w:rPr>
          <w:rFonts w:ascii="Times New Roman" w:hAnsi="Times New Roman"/>
          <w:sz w:val="24"/>
          <w:szCs w:val="24"/>
          <w:lang w:val="en-US"/>
        </w:rPr>
        <w:t>@</w:t>
      </w:r>
      <w:r w:rsidRPr="008242FF">
        <w:rPr>
          <w:rFonts w:ascii="Times New Roman" w:hAnsi="Times New Roman"/>
          <w:sz w:val="24"/>
          <w:szCs w:val="24"/>
        </w:rPr>
        <w:t>ko.mpsv.cz</w:t>
      </w:r>
    </w:p>
    <w:p w:rsidR="008242FF" w:rsidRPr="008242FF" w:rsidRDefault="008242FF" w:rsidP="008242FF">
      <w:pPr>
        <w:spacing w:after="120"/>
        <w:ind w:left="2127" w:hanging="2127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Bankovní spojení:</w:t>
      </w:r>
      <w:r w:rsidRPr="008242FF">
        <w:rPr>
          <w:rFonts w:ascii="Times New Roman" w:hAnsi="Times New Roman"/>
          <w:sz w:val="24"/>
          <w:szCs w:val="24"/>
        </w:rPr>
        <w:tab/>
        <w:t>Česká národní banka</w:t>
      </w:r>
    </w:p>
    <w:p w:rsidR="008242FF" w:rsidRPr="008242FF" w:rsidRDefault="008242FF" w:rsidP="008242FF">
      <w:pPr>
        <w:spacing w:after="120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Číslo účtu:</w:t>
      </w:r>
      <w:r w:rsidRPr="008242FF">
        <w:rPr>
          <w:rFonts w:ascii="Times New Roman" w:hAnsi="Times New Roman"/>
          <w:sz w:val="24"/>
          <w:szCs w:val="24"/>
        </w:rPr>
        <w:tab/>
      </w:r>
      <w:r w:rsidRPr="008242FF">
        <w:rPr>
          <w:rFonts w:ascii="Times New Roman" w:hAnsi="Times New Roman"/>
          <w:sz w:val="24"/>
          <w:szCs w:val="24"/>
        </w:rPr>
        <w:tab/>
      </w:r>
      <w:r w:rsidRPr="008242FF">
        <w:rPr>
          <w:rFonts w:ascii="Times New Roman" w:hAnsi="Times New Roman"/>
          <w:b/>
          <w:sz w:val="24"/>
          <w:szCs w:val="24"/>
        </w:rPr>
        <w:t>37823211/0710</w:t>
      </w:r>
    </w:p>
    <w:p w:rsidR="00BF51A4" w:rsidRPr="008242FF" w:rsidRDefault="008242FF" w:rsidP="008242FF">
      <w:pPr>
        <w:ind w:left="3261" w:hanging="2832"/>
        <w:rPr>
          <w:rFonts w:ascii="Times New Roman" w:hAnsi="Times New Roman"/>
          <w:b/>
          <w:sz w:val="24"/>
          <w:szCs w:val="24"/>
        </w:rPr>
      </w:pPr>
      <w:r w:rsidRPr="008242FF">
        <w:rPr>
          <w:rFonts w:ascii="Times New Roman" w:hAnsi="Times New Roman"/>
          <w:b/>
          <w:sz w:val="24"/>
          <w:szCs w:val="24"/>
        </w:rPr>
        <w:t xml:space="preserve"> </w:t>
      </w:r>
      <w:r w:rsidR="00BF51A4" w:rsidRPr="008242FF">
        <w:rPr>
          <w:rFonts w:ascii="Times New Roman" w:hAnsi="Times New Roman"/>
          <w:b/>
          <w:sz w:val="24"/>
          <w:szCs w:val="24"/>
        </w:rPr>
        <w:t>(dále jen objednatel)</w:t>
      </w:r>
    </w:p>
    <w:p w:rsidR="00BF51A4" w:rsidRPr="008242FF" w:rsidRDefault="00BF51A4" w:rsidP="00B6693E">
      <w:pPr>
        <w:ind w:left="3261" w:hanging="2832"/>
        <w:rPr>
          <w:rFonts w:ascii="Times New Roman" w:hAnsi="Times New Roman"/>
          <w:b/>
          <w:sz w:val="24"/>
          <w:szCs w:val="24"/>
        </w:rPr>
      </w:pPr>
    </w:p>
    <w:p w:rsidR="00BF51A4" w:rsidRPr="008242FF" w:rsidRDefault="00BF51A4" w:rsidP="00B6693E">
      <w:pPr>
        <w:ind w:left="3261" w:hanging="2832"/>
        <w:rPr>
          <w:rFonts w:ascii="Times New Roman" w:hAnsi="Times New Roman"/>
          <w:b/>
          <w:sz w:val="24"/>
          <w:szCs w:val="24"/>
        </w:rPr>
      </w:pPr>
    </w:p>
    <w:p w:rsidR="00BF51A4" w:rsidRPr="008242FF" w:rsidRDefault="00B6693E" w:rsidP="00B6693E">
      <w:pPr>
        <w:ind w:left="3261" w:hanging="3261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b/>
          <w:sz w:val="24"/>
          <w:szCs w:val="24"/>
        </w:rPr>
        <w:t>ZHOTOVITEL:</w:t>
      </w:r>
      <w:r w:rsidRPr="008242FF">
        <w:rPr>
          <w:rFonts w:ascii="Times New Roman" w:hAnsi="Times New Roman"/>
          <w:b/>
          <w:sz w:val="24"/>
          <w:szCs w:val="24"/>
        </w:rPr>
        <w:tab/>
      </w:r>
    </w:p>
    <w:p w:rsidR="00BF51A4" w:rsidRPr="008242FF" w:rsidRDefault="00B6693E" w:rsidP="00B6693E">
      <w:pPr>
        <w:spacing w:after="120" w:line="240" w:lineRule="auto"/>
        <w:ind w:left="3261" w:hanging="3261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Sídlo:</w:t>
      </w:r>
      <w:r w:rsidRPr="008242FF">
        <w:rPr>
          <w:rFonts w:ascii="Times New Roman" w:hAnsi="Times New Roman"/>
          <w:sz w:val="24"/>
          <w:szCs w:val="24"/>
        </w:rPr>
        <w:tab/>
      </w:r>
    </w:p>
    <w:p w:rsidR="00BF51A4" w:rsidRPr="008242FF" w:rsidRDefault="00BF51A4" w:rsidP="00B6693E">
      <w:pPr>
        <w:spacing w:after="120" w:line="240" w:lineRule="auto"/>
        <w:ind w:left="3261" w:hanging="3261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Zápis v obchodním rejstříku:</w:t>
      </w:r>
      <w:r w:rsidRPr="008242FF">
        <w:rPr>
          <w:rFonts w:ascii="Times New Roman" w:hAnsi="Times New Roman"/>
          <w:sz w:val="24"/>
          <w:szCs w:val="24"/>
        </w:rPr>
        <w:tab/>
      </w:r>
    </w:p>
    <w:p w:rsidR="00BF51A4" w:rsidRPr="008242FF" w:rsidRDefault="00B6693E" w:rsidP="00B6693E">
      <w:pPr>
        <w:spacing w:after="120" w:line="240" w:lineRule="auto"/>
        <w:ind w:left="3261" w:hanging="3261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Statutární zástupce:</w:t>
      </w:r>
      <w:r w:rsidRPr="008242FF">
        <w:rPr>
          <w:rFonts w:ascii="Times New Roman" w:hAnsi="Times New Roman"/>
          <w:sz w:val="24"/>
          <w:szCs w:val="24"/>
        </w:rPr>
        <w:tab/>
      </w:r>
    </w:p>
    <w:p w:rsidR="00BF51A4" w:rsidRPr="008242FF" w:rsidRDefault="00BF51A4" w:rsidP="00B6693E">
      <w:pPr>
        <w:spacing w:after="120" w:line="240" w:lineRule="auto"/>
        <w:ind w:left="3261" w:hanging="3261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Zástupce pro věci smluvní:</w:t>
      </w:r>
      <w:r w:rsidRPr="008242FF">
        <w:rPr>
          <w:rFonts w:ascii="Times New Roman" w:hAnsi="Times New Roman"/>
          <w:sz w:val="24"/>
          <w:szCs w:val="24"/>
        </w:rPr>
        <w:tab/>
      </w:r>
    </w:p>
    <w:p w:rsidR="00BF51A4" w:rsidRPr="008242FF" w:rsidRDefault="00BF51A4" w:rsidP="00B6693E">
      <w:pPr>
        <w:spacing w:after="120" w:line="240" w:lineRule="auto"/>
        <w:ind w:left="3261" w:hanging="3261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Zástupce pro věci technické:</w:t>
      </w:r>
      <w:r w:rsidRPr="008242FF">
        <w:rPr>
          <w:rFonts w:ascii="Times New Roman" w:hAnsi="Times New Roman"/>
          <w:sz w:val="24"/>
          <w:szCs w:val="24"/>
        </w:rPr>
        <w:tab/>
      </w:r>
    </w:p>
    <w:p w:rsidR="00BF51A4" w:rsidRPr="008242FF" w:rsidRDefault="00B6693E" w:rsidP="00B6693E">
      <w:pPr>
        <w:spacing w:after="120" w:line="240" w:lineRule="auto"/>
        <w:ind w:left="3261" w:hanging="3261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IČ:</w:t>
      </w:r>
      <w:r w:rsidRPr="008242FF">
        <w:rPr>
          <w:rFonts w:ascii="Times New Roman" w:hAnsi="Times New Roman"/>
          <w:sz w:val="24"/>
          <w:szCs w:val="24"/>
        </w:rPr>
        <w:tab/>
      </w:r>
    </w:p>
    <w:p w:rsidR="00BF51A4" w:rsidRPr="008242FF" w:rsidRDefault="00B6693E" w:rsidP="00B6693E">
      <w:pPr>
        <w:spacing w:after="120" w:line="240" w:lineRule="auto"/>
        <w:ind w:left="3261" w:hanging="3261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DIČ:</w:t>
      </w:r>
      <w:r w:rsidRPr="008242FF">
        <w:rPr>
          <w:rFonts w:ascii="Times New Roman" w:hAnsi="Times New Roman"/>
          <w:sz w:val="24"/>
          <w:szCs w:val="24"/>
        </w:rPr>
        <w:tab/>
      </w:r>
    </w:p>
    <w:p w:rsidR="00BF51A4" w:rsidRPr="008242FF" w:rsidRDefault="00B6693E" w:rsidP="00B6693E">
      <w:pPr>
        <w:spacing w:after="120" w:line="240" w:lineRule="auto"/>
        <w:ind w:left="3261" w:hanging="3261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Bankovní spojení:</w:t>
      </w:r>
      <w:r w:rsidRPr="008242FF">
        <w:rPr>
          <w:rFonts w:ascii="Times New Roman" w:hAnsi="Times New Roman"/>
          <w:sz w:val="24"/>
          <w:szCs w:val="24"/>
        </w:rPr>
        <w:tab/>
      </w:r>
    </w:p>
    <w:p w:rsidR="00BF51A4" w:rsidRPr="008242FF" w:rsidRDefault="00B6693E" w:rsidP="00C02180">
      <w:pPr>
        <w:spacing w:after="120" w:line="240" w:lineRule="auto"/>
        <w:ind w:left="3261" w:hanging="3261"/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lastRenderedPageBreak/>
        <w:t>Číslo účtu:</w:t>
      </w:r>
      <w:r w:rsidRPr="008242FF">
        <w:rPr>
          <w:rFonts w:ascii="Times New Roman" w:hAnsi="Times New Roman"/>
          <w:sz w:val="24"/>
          <w:szCs w:val="24"/>
        </w:rPr>
        <w:tab/>
      </w:r>
    </w:p>
    <w:p w:rsidR="00BF51A4" w:rsidRPr="008242FF" w:rsidRDefault="00BF51A4" w:rsidP="00C02180">
      <w:pPr>
        <w:ind w:left="2832" w:hanging="2832"/>
        <w:jc w:val="both"/>
        <w:rPr>
          <w:rFonts w:ascii="Times New Roman" w:hAnsi="Times New Roman"/>
          <w:b/>
          <w:sz w:val="24"/>
          <w:szCs w:val="24"/>
        </w:rPr>
      </w:pPr>
      <w:r w:rsidRPr="008242FF">
        <w:rPr>
          <w:rFonts w:ascii="Times New Roman" w:hAnsi="Times New Roman"/>
          <w:b/>
          <w:sz w:val="24"/>
          <w:szCs w:val="24"/>
        </w:rPr>
        <w:t>(dále jen zhotovitel)</w:t>
      </w:r>
    </w:p>
    <w:p w:rsidR="00004433" w:rsidRPr="008242FF" w:rsidRDefault="00BF51A4" w:rsidP="00C02180">
      <w:pPr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Kromě uvedených zástupců mohou být zmocněni v mezích jim udělené písemné plné moci další pracovníci objednatele</w:t>
      </w:r>
      <w:r w:rsidR="00004433" w:rsidRPr="008242FF">
        <w:rPr>
          <w:rFonts w:ascii="Times New Roman" w:hAnsi="Times New Roman"/>
          <w:sz w:val="24"/>
          <w:szCs w:val="24"/>
        </w:rPr>
        <w:t xml:space="preserve"> a zhotovitele, kteří budou spolu s rozsahem zmocnění oznámeni druhé straně.</w:t>
      </w:r>
    </w:p>
    <w:p w:rsidR="00400EB2" w:rsidRPr="008242FF" w:rsidRDefault="00400EB2" w:rsidP="00C02180">
      <w:pPr>
        <w:jc w:val="both"/>
        <w:rPr>
          <w:rFonts w:ascii="Times New Roman" w:hAnsi="Times New Roman"/>
          <w:sz w:val="24"/>
          <w:szCs w:val="24"/>
        </w:rPr>
      </w:pPr>
    </w:p>
    <w:p w:rsidR="00004433" w:rsidRPr="008242FF" w:rsidRDefault="00A10923" w:rsidP="00A1092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I. </w:t>
      </w:r>
      <w:r w:rsidR="00004433" w:rsidRPr="008242FF">
        <w:rPr>
          <w:rFonts w:ascii="Times New Roman" w:hAnsi="Times New Roman"/>
          <w:b/>
          <w:sz w:val="24"/>
          <w:szCs w:val="24"/>
          <w:u w:val="single"/>
        </w:rPr>
        <w:t>Identifikační údaje díla</w:t>
      </w:r>
    </w:p>
    <w:p w:rsidR="00004433" w:rsidRPr="008242FF" w:rsidRDefault="00004433" w:rsidP="00C02180">
      <w:pPr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Název dí</w:t>
      </w:r>
      <w:r w:rsidR="00A501B9" w:rsidRPr="008242FF">
        <w:rPr>
          <w:rFonts w:ascii="Times New Roman" w:hAnsi="Times New Roman"/>
          <w:sz w:val="24"/>
          <w:szCs w:val="24"/>
        </w:rPr>
        <w:t>la:</w:t>
      </w:r>
      <w:r w:rsidR="00A501B9" w:rsidRPr="008242FF">
        <w:rPr>
          <w:rFonts w:ascii="Times New Roman" w:hAnsi="Times New Roman"/>
          <w:sz w:val="24"/>
          <w:szCs w:val="24"/>
        </w:rPr>
        <w:tab/>
      </w:r>
      <w:r w:rsidR="00873E45" w:rsidRPr="00BA492D">
        <w:rPr>
          <w:rFonts w:ascii="Times New Roman" w:hAnsi="Times New Roman"/>
          <w:b/>
          <w:bCs/>
          <w:sz w:val="24"/>
          <w:szCs w:val="24"/>
        </w:rPr>
        <w:t>ÚP ČR – Kolín –</w:t>
      </w:r>
      <w:r w:rsidR="00BD2B5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73E45" w:rsidRPr="00BA492D">
        <w:rPr>
          <w:rFonts w:ascii="Times New Roman" w:hAnsi="Times New Roman"/>
          <w:b/>
          <w:bCs/>
          <w:sz w:val="24"/>
          <w:szCs w:val="24"/>
        </w:rPr>
        <w:t>rekonstrukce oken, Kutnohorská 39,</w:t>
      </w:r>
      <w:r w:rsidR="00873E45">
        <w:rPr>
          <w:rFonts w:ascii="Times New Roman" w:hAnsi="Times New Roman"/>
          <w:b/>
          <w:bCs/>
          <w:sz w:val="24"/>
          <w:szCs w:val="24"/>
        </w:rPr>
        <w:t xml:space="preserve"> Projektová dokumentace a autorský dozor</w:t>
      </w:r>
    </w:p>
    <w:p w:rsidR="008242FF" w:rsidRPr="008242FF" w:rsidRDefault="00004433" w:rsidP="00C02180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Objednatel:</w:t>
      </w:r>
      <w:r w:rsidR="003B508E" w:rsidRPr="008242FF">
        <w:rPr>
          <w:rFonts w:ascii="Times New Roman" w:hAnsi="Times New Roman"/>
          <w:sz w:val="24"/>
          <w:szCs w:val="24"/>
        </w:rPr>
        <w:tab/>
      </w:r>
      <w:r w:rsidR="008242FF" w:rsidRPr="008242FF">
        <w:rPr>
          <w:rFonts w:ascii="Times New Roman" w:eastAsiaTheme="minorEastAsia" w:hAnsi="Times New Roman"/>
          <w:noProof/>
          <w:sz w:val="24"/>
          <w:szCs w:val="16"/>
          <w:lang w:eastAsia="cs-CZ"/>
        </w:rPr>
        <w:t>Úřad práce ČR,Krajská pobočka v</w:t>
      </w:r>
      <w:r w:rsidR="008242FF">
        <w:rPr>
          <w:rFonts w:ascii="Times New Roman" w:eastAsiaTheme="minorEastAsia" w:hAnsi="Times New Roman"/>
          <w:noProof/>
          <w:sz w:val="24"/>
          <w:szCs w:val="16"/>
          <w:lang w:eastAsia="cs-CZ"/>
        </w:rPr>
        <w:t> </w:t>
      </w:r>
      <w:r w:rsidR="008242FF" w:rsidRPr="008242FF">
        <w:rPr>
          <w:rFonts w:ascii="Times New Roman" w:eastAsiaTheme="minorEastAsia" w:hAnsi="Times New Roman"/>
          <w:noProof/>
          <w:sz w:val="24"/>
          <w:szCs w:val="16"/>
          <w:lang w:eastAsia="cs-CZ"/>
        </w:rPr>
        <w:t>Příbrami</w:t>
      </w:r>
      <w:r w:rsidR="008242FF">
        <w:rPr>
          <w:rFonts w:ascii="Times New Roman" w:eastAsiaTheme="minorEastAsia" w:hAnsi="Times New Roman"/>
          <w:noProof/>
          <w:sz w:val="24"/>
          <w:szCs w:val="16"/>
          <w:lang w:eastAsia="cs-CZ"/>
        </w:rPr>
        <w:t xml:space="preserve">, </w:t>
      </w:r>
      <w:r w:rsidR="008242FF" w:rsidRPr="008242FF">
        <w:rPr>
          <w:rFonts w:ascii="Times New Roman" w:hAnsi="Times New Roman"/>
          <w:sz w:val="24"/>
          <w:szCs w:val="24"/>
        </w:rPr>
        <w:t>Kontaktní pracoviště Kolín</w:t>
      </w:r>
    </w:p>
    <w:p w:rsidR="007B2DBC" w:rsidRDefault="007B2DBC" w:rsidP="00A1092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73E45" w:rsidRDefault="00A10923" w:rsidP="00A1092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II. </w:t>
      </w:r>
      <w:r w:rsidR="00004433" w:rsidRPr="008242FF">
        <w:rPr>
          <w:rFonts w:ascii="Times New Roman" w:hAnsi="Times New Roman"/>
          <w:b/>
          <w:sz w:val="24"/>
          <w:szCs w:val="24"/>
          <w:u w:val="single"/>
        </w:rPr>
        <w:t>Předmět díla</w:t>
      </w:r>
    </w:p>
    <w:p w:rsidR="00C02180" w:rsidRPr="00873E45" w:rsidRDefault="00873E45" w:rsidP="00873E45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873E45">
        <w:rPr>
          <w:rFonts w:ascii="Times New Roman" w:hAnsi="Times New Roman"/>
          <w:sz w:val="24"/>
          <w:szCs w:val="24"/>
        </w:rPr>
        <w:t>Zhotovitel se</w:t>
      </w:r>
      <w:r>
        <w:rPr>
          <w:rFonts w:ascii="Times New Roman" w:hAnsi="Times New Roman"/>
          <w:sz w:val="24"/>
          <w:szCs w:val="24"/>
        </w:rPr>
        <w:t xml:space="preserve"> touto smlouvou zavazuje na svůj náklad a své nebezpečí provést pro objednatele dílo spočívající v zabezpečení kompletní projektové přípravy stavby pro akci: </w:t>
      </w:r>
      <w:r w:rsidRPr="00BA492D">
        <w:rPr>
          <w:rFonts w:ascii="Times New Roman" w:hAnsi="Times New Roman"/>
          <w:b/>
          <w:bCs/>
          <w:sz w:val="24"/>
          <w:szCs w:val="24"/>
        </w:rPr>
        <w:t>ÚP ČR – Kolín –rekonstrukce oken, Kutnohorská 39,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BA492D">
        <w:rPr>
          <w:rFonts w:ascii="Times New Roman" w:hAnsi="Times New Roman"/>
          <w:b/>
          <w:bCs/>
          <w:sz w:val="24"/>
          <w:szCs w:val="24"/>
        </w:rPr>
        <w:t>reg</w:t>
      </w:r>
      <w:proofErr w:type="gramEnd"/>
      <w:r w:rsidRPr="00BA492D">
        <w:rPr>
          <w:rFonts w:ascii="Times New Roman" w:hAnsi="Times New Roman"/>
          <w:b/>
          <w:bCs/>
          <w:sz w:val="24"/>
          <w:szCs w:val="24"/>
        </w:rPr>
        <w:t>.</w:t>
      </w:r>
      <w:proofErr w:type="gramStart"/>
      <w:r w:rsidRPr="00BA492D">
        <w:rPr>
          <w:rFonts w:ascii="Times New Roman" w:hAnsi="Times New Roman"/>
          <w:b/>
          <w:bCs/>
          <w:sz w:val="24"/>
          <w:szCs w:val="24"/>
        </w:rPr>
        <w:t>č</w:t>
      </w:r>
      <w:proofErr w:type="spellEnd"/>
      <w:r w:rsidRPr="00BA492D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  <w:r w:rsidRPr="00BA492D">
        <w:rPr>
          <w:rFonts w:ascii="Times New Roman" w:hAnsi="Times New Roman"/>
          <w:b/>
          <w:bCs/>
          <w:sz w:val="24"/>
          <w:szCs w:val="24"/>
        </w:rPr>
        <w:t xml:space="preserve"> 113V032004251</w:t>
      </w:r>
      <w:r>
        <w:rPr>
          <w:rFonts w:ascii="Times New Roman" w:hAnsi="Times New Roman"/>
          <w:bCs/>
          <w:sz w:val="24"/>
          <w:szCs w:val="24"/>
        </w:rPr>
        <w:t xml:space="preserve">, včetně mj. řešení administrativní agendy v rámci souvisejících jednání a řízení u příslušného stavebního úřadu. </w:t>
      </w:r>
    </w:p>
    <w:p w:rsidR="00873E45" w:rsidRDefault="00873E45" w:rsidP="00873E4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BA492D">
        <w:rPr>
          <w:rFonts w:ascii="Times New Roman" w:hAnsi="Times New Roman"/>
          <w:bCs/>
          <w:sz w:val="24"/>
          <w:szCs w:val="28"/>
        </w:rPr>
        <w:t>V rámci této akce dojde k výměně stávajících oken budovy ÚP a vstupních dveří objektu za nové, výměně venkovních i vnitřní</w:t>
      </w:r>
      <w:bookmarkStart w:id="0" w:name="_GoBack"/>
      <w:bookmarkEnd w:id="0"/>
      <w:r w:rsidRPr="00BA492D">
        <w:rPr>
          <w:rFonts w:ascii="Times New Roman" w:hAnsi="Times New Roman"/>
          <w:bCs/>
          <w:sz w:val="24"/>
          <w:szCs w:val="28"/>
        </w:rPr>
        <w:t>ch okenních parapetů, k ošetření dřevěných prvků vnější fasády budovy, drobným stavebním pracím souvisejících s výměnou oken</w:t>
      </w:r>
      <w:r>
        <w:rPr>
          <w:rFonts w:ascii="Times New Roman" w:hAnsi="Times New Roman"/>
          <w:bCs/>
          <w:sz w:val="24"/>
          <w:szCs w:val="28"/>
        </w:rPr>
        <w:t>.</w:t>
      </w:r>
    </w:p>
    <w:p w:rsidR="00873E45" w:rsidRDefault="00873E45" w:rsidP="00873E4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</w:p>
    <w:p w:rsidR="00873E45" w:rsidRDefault="00873E45" w:rsidP="00873E4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Projektová dokumentace musí respektovat zadavatelem stanovené nepřekročitelné maximum výše investičních nákladů stavby ve výši 1.280.000,-Kč (slovy jeden milion dvě stě osmdesát tisíc korun českých) včetně DPH (kde investiční náklady jsou včetně drobných stavebních úprav).</w:t>
      </w:r>
    </w:p>
    <w:p w:rsidR="00873E45" w:rsidRPr="00BA492D" w:rsidRDefault="00873E45" w:rsidP="00873E4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73E45" w:rsidRDefault="00873E45" w:rsidP="00873E45">
      <w:pPr>
        <w:tabs>
          <w:tab w:val="num" w:pos="720"/>
        </w:tabs>
        <w:spacing w:before="120" w:after="120"/>
        <w:contextualSpacing/>
        <w:jc w:val="both"/>
        <w:rPr>
          <w:rFonts w:ascii="Times New Roman" w:hAnsi="Times New Roman"/>
          <w:sz w:val="24"/>
        </w:rPr>
      </w:pPr>
      <w:r w:rsidRPr="00BA492D">
        <w:rPr>
          <w:rFonts w:ascii="Times New Roman" w:hAnsi="Times New Roman"/>
          <w:sz w:val="24"/>
        </w:rPr>
        <w:t>Projektová dokumentace včetně plánu BOZP</w:t>
      </w:r>
      <w:r>
        <w:rPr>
          <w:rFonts w:ascii="Times New Roman" w:hAnsi="Times New Roman"/>
          <w:sz w:val="24"/>
        </w:rPr>
        <w:t xml:space="preserve"> v rozsahu vyhlášky č.499/2006 Sb., o dokumentaci staveb, </w:t>
      </w:r>
      <w:r w:rsidRPr="00BA492D">
        <w:rPr>
          <w:rFonts w:ascii="Times New Roman" w:hAnsi="Times New Roman"/>
          <w:sz w:val="24"/>
        </w:rPr>
        <w:t>bude vypracována v souladu s touto žádostí, bude průběžně projednávána, konzultována a odsouhlasována zástupci zadavatele a to v místě plnění veřejné zakázky. Definitivní návrh řešení podléhá schválení zadavatelem.</w:t>
      </w:r>
    </w:p>
    <w:p w:rsidR="00873E45" w:rsidRDefault="00873E45" w:rsidP="00873E45">
      <w:pPr>
        <w:tabs>
          <w:tab w:val="num" w:pos="720"/>
        </w:tabs>
        <w:spacing w:before="120" w:after="120"/>
        <w:contextualSpacing/>
        <w:jc w:val="both"/>
        <w:rPr>
          <w:rFonts w:ascii="Times New Roman" w:hAnsi="Times New Roman"/>
          <w:bCs/>
          <w:sz w:val="24"/>
          <w:szCs w:val="28"/>
        </w:rPr>
      </w:pPr>
    </w:p>
    <w:p w:rsidR="00873E45" w:rsidRPr="00BA492D" w:rsidRDefault="00873E45" w:rsidP="00873E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92D">
        <w:rPr>
          <w:rFonts w:ascii="Times New Roman" w:hAnsi="Times New Roman"/>
          <w:sz w:val="24"/>
          <w:szCs w:val="24"/>
        </w:rPr>
        <w:t>Předmět plnění VZ bude proveden v nejlepší kvalitě a v souladu s příslušnými platnými ČSN případně evropskými či mezinárodními normami, dále předpisy platnými v době provádění díla.</w:t>
      </w:r>
    </w:p>
    <w:p w:rsidR="00873E45" w:rsidRDefault="00873E45" w:rsidP="00873E45">
      <w:pPr>
        <w:pStyle w:val="Odstavecseseznamem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400EB2" w:rsidRDefault="00873E45" w:rsidP="00873E45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BA492D">
        <w:rPr>
          <w:rFonts w:ascii="Times New Roman" w:hAnsi="Times New Roman"/>
          <w:sz w:val="24"/>
          <w:szCs w:val="24"/>
        </w:rPr>
        <w:t xml:space="preserve">Zhotovitel se zavazuje k řádnému provedení a předání díla, jehož předmět je vymezen v této </w:t>
      </w:r>
      <w:r w:rsidR="00FA1691">
        <w:rPr>
          <w:rFonts w:ascii="Times New Roman" w:hAnsi="Times New Roman"/>
          <w:sz w:val="24"/>
          <w:szCs w:val="24"/>
        </w:rPr>
        <w:t>smlouvě</w:t>
      </w:r>
      <w:r w:rsidRPr="00BA492D">
        <w:rPr>
          <w:rFonts w:ascii="Times New Roman" w:hAnsi="Times New Roman"/>
          <w:sz w:val="24"/>
          <w:szCs w:val="24"/>
        </w:rPr>
        <w:t>. Za řádně předané dílo se považuje dílo předané do dohodnutého termínu předání bez vad a nedodělků. Místem převzetí je sídlo objednatele. Pokud objednatel dílo nepřevezme, protože dílo obsahuje vady, je povinen při předávání plnění specifikovat tyto vady, případně nedodělky, v předávacím protokolu.</w:t>
      </w:r>
    </w:p>
    <w:p w:rsidR="00921DC1" w:rsidRPr="00A10923" w:rsidRDefault="00A10923" w:rsidP="00A1092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III. </w:t>
      </w:r>
      <w:r w:rsidR="00004433" w:rsidRPr="00A10923">
        <w:rPr>
          <w:rFonts w:ascii="Times New Roman" w:hAnsi="Times New Roman"/>
          <w:b/>
          <w:sz w:val="24"/>
          <w:szCs w:val="24"/>
          <w:u w:val="single"/>
        </w:rPr>
        <w:t>Rozsah prací</w:t>
      </w:r>
    </w:p>
    <w:p w:rsidR="003F3B62" w:rsidRDefault="00C92479" w:rsidP="003F3B62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a) </w:t>
      </w:r>
      <w:r w:rsidR="003F3B62">
        <w:rPr>
          <w:rFonts w:ascii="Times New Roman" w:hAnsi="Times New Roman"/>
          <w:sz w:val="24"/>
          <w:szCs w:val="24"/>
        </w:rPr>
        <w:t>Vypracování projektové dokumentace pro potřeby vydání stavebního povolení</w:t>
      </w:r>
    </w:p>
    <w:p w:rsidR="003F3B62" w:rsidRDefault="003F3B62" w:rsidP="003F3B62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Projektová dokumentace bude vypracována v rozsahu Přílohy </w:t>
      </w:r>
      <w:proofErr w:type="gramStart"/>
      <w:r>
        <w:rPr>
          <w:rFonts w:ascii="Times New Roman" w:hAnsi="Times New Roman"/>
          <w:sz w:val="24"/>
          <w:szCs w:val="24"/>
        </w:rPr>
        <w:t>č.1 k vyhlášce</w:t>
      </w:r>
      <w:proofErr w:type="gramEnd"/>
      <w:r>
        <w:rPr>
          <w:rFonts w:ascii="Times New Roman" w:hAnsi="Times New Roman"/>
          <w:sz w:val="24"/>
          <w:szCs w:val="24"/>
        </w:rPr>
        <w:t xml:space="preserve"> č. 499/2006 Sb. a platné přílohy č.2 SAZEBNÍKU pro navrhování nabídkových cen projektových prací a inženýrských činností UNIKA.</w:t>
      </w:r>
    </w:p>
    <w:p w:rsidR="005B3879" w:rsidRDefault="003F3B62" w:rsidP="00C92479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Záměrem zadavatele je použití projektové dokumentace</w:t>
      </w:r>
      <w:r w:rsidR="005B3879">
        <w:rPr>
          <w:rFonts w:ascii="Times New Roman" w:hAnsi="Times New Roman"/>
          <w:sz w:val="24"/>
          <w:szCs w:val="24"/>
        </w:rPr>
        <w:t xml:space="preserve"> pro potřeby zadávacího řízení na výběr dodavatele stavby. Z tohoto důvodu musí být projektová dokumentace provedena současně i v rozsahu a podrobnosti projektové dokumentace pro provádění stavby (dle Přílohy </w:t>
      </w:r>
      <w:proofErr w:type="gramStart"/>
      <w:r w:rsidR="005B3879">
        <w:rPr>
          <w:rFonts w:ascii="Times New Roman" w:hAnsi="Times New Roman"/>
          <w:sz w:val="24"/>
          <w:szCs w:val="24"/>
        </w:rPr>
        <w:t>č.2 k vyhlášce</w:t>
      </w:r>
      <w:proofErr w:type="gramEnd"/>
      <w:r w:rsidR="005B3879">
        <w:rPr>
          <w:rFonts w:ascii="Times New Roman" w:hAnsi="Times New Roman"/>
          <w:sz w:val="24"/>
          <w:szCs w:val="24"/>
        </w:rPr>
        <w:t xml:space="preserve"> č. 499/2006 Sb. s platné Přílohy č.3 SAZEBNÍKU pro navrhování nabídkových cen projektových prací a inženýrských činností UNIKA) a v souladu s požadovaly zákona č. 137/2006 Sb., o veřejných zakázkách , v platném znění. Tato dokumentace bude zpracována tak, aby mohla být bez dalšího použita v rámci veřejné zakázky na výběr zhotovitele stavby, nebude tedy obsahovat např. odkazy na obchodní firmy, značky, názvy výrobků apod.</w:t>
      </w:r>
    </w:p>
    <w:p w:rsidR="00C063F9" w:rsidRDefault="00C063F9" w:rsidP="00C92479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Součástí projektové dokumentace bude zejména:</w:t>
      </w:r>
    </w:p>
    <w:p w:rsidR="00C063F9" w:rsidRDefault="00C063F9" w:rsidP="00C92479">
      <w:pPr>
        <w:pStyle w:val="Normal-bullet1"/>
        <w:numPr>
          <w:ilvl w:val="1"/>
          <w:numId w:val="43"/>
        </w:numPr>
        <w:tabs>
          <w:tab w:val="num" w:pos="1080"/>
        </w:tabs>
        <w:spacing w:after="120" w:line="276" w:lineRule="auto"/>
        <w:jc w:val="both"/>
        <w:rPr>
          <w:snapToGrid w:val="0"/>
          <w:sz w:val="24"/>
          <w:szCs w:val="22"/>
        </w:rPr>
      </w:pPr>
      <w:r w:rsidRPr="00FA25BD">
        <w:rPr>
          <w:snapToGrid w:val="0"/>
          <w:sz w:val="24"/>
          <w:szCs w:val="22"/>
        </w:rPr>
        <w:t xml:space="preserve">Návrh řešení </w:t>
      </w:r>
      <w:r>
        <w:rPr>
          <w:snapToGrid w:val="0"/>
          <w:sz w:val="24"/>
          <w:szCs w:val="22"/>
        </w:rPr>
        <w:t>nových oken a vstupních dveří spolu s vnitřními a vnějšími parapety, který bude respektovat současný vizuální vzhled (rozměry, členění, barva, apod.)</w:t>
      </w:r>
    </w:p>
    <w:p w:rsidR="00C063F9" w:rsidRDefault="00C063F9" w:rsidP="00C92479">
      <w:pPr>
        <w:pStyle w:val="Normal-bullet1"/>
        <w:numPr>
          <w:ilvl w:val="1"/>
          <w:numId w:val="43"/>
        </w:numPr>
        <w:tabs>
          <w:tab w:val="num" w:pos="1080"/>
        </w:tabs>
        <w:spacing w:after="120" w:line="276" w:lineRule="auto"/>
        <w:jc w:val="both"/>
        <w:rPr>
          <w:snapToGrid w:val="0"/>
          <w:sz w:val="24"/>
          <w:szCs w:val="22"/>
        </w:rPr>
      </w:pPr>
      <w:r>
        <w:rPr>
          <w:snapToGrid w:val="0"/>
          <w:sz w:val="24"/>
          <w:szCs w:val="22"/>
        </w:rPr>
        <w:t>Návrh řešení souvisejících stavebních úprav</w:t>
      </w:r>
    </w:p>
    <w:p w:rsidR="00C063F9" w:rsidRPr="00FA25BD" w:rsidRDefault="00C063F9" w:rsidP="00C92479">
      <w:pPr>
        <w:pStyle w:val="Normal-bullet1"/>
        <w:numPr>
          <w:ilvl w:val="1"/>
          <w:numId w:val="43"/>
        </w:numPr>
        <w:tabs>
          <w:tab w:val="num" w:pos="1080"/>
        </w:tabs>
        <w:spacing w:after="120" w:line="276" w:lineRule="auto"/>
        <w:jc w:val="both"/>
        <w:rPr>
          <w:snapToGrid w:val="0"/>
          <w:sz w:val="24"/>
          <w:szCs w:val="22"/>
        </w:rPr>
      </w:pPr>
      <w:r w:rsidRPr="00FA25BD">
        <w:rPr>
          <w:snapToGrid w:val="0"/>
          <w:sz w:val="24"/>
          <w:szCs w:val="22"/>
        </w:rPr>
        <w:t xml:space="preserve"> Kompletní doložená dokladová část</w:t>
      </w:r>
    </w:p>
    <w:p w:rsidR="00C063F9" w:rsidRPr="0033418D" w:rsidRDefault="00C063F9" w:rsidP="00C92479">
      <w:pPr>
        <w:pStyle w:val="Normal-bullet1"/>
        <w:numPr>
          <w:ilvl w:val="1"/>
          <w:numId w:val="43"/>
        </w:numPr>
        <w:tabs>
          <w:tab w:val="num" w:pos="1080"/>
        </w:tabs>
        <w:spacing w:after="120" w:line="276" w:lineRule="auto"/>
        <w:jc w:val="both"/>
        <w:rPr>
          <w:snapToGrid w:val="0"/>
          <w:sz w:val="24"/>
          <w:szCs w:val="24"/>
        </w:rPr>
      </w:pPr>
      <w:r w:rsidRPr="0033418D">
        <w:rPr>
          <w:snapToGrid w:val="0"/>
          <w:sz w:val="24"/>
          <w:szCs w:val="24"/>
        </w:rPr>
        <w:t>Celkové náklady stavby</w:t>
      </w:r>
    </w:p>
    <w:p w:rsidR="00C063F9" w:rsidRPr="0033418D" w:rsidRDefault="00C063F9" w:rsidP="00C92479">
      <w:pPr>
        <w:pStyle w:val="Normal-bullet1"/>
        <w:numPr>
          <w:ilvl w:val="1"/>
          <w:numId w:val="43"/>
        </w:numPr>
        <w:tabs>
          <w:tab w:val="num" w:pos="1080"/>
        </w:tabs>
        <w:spacing w:after="120" w:line="276" w:lineRule="auto"/>
        <w:jc w:val="both"/>
        <w:rPr>
          <w:snapToGrid w:val="0"/>
          <w:sz w:val="24"/>
          <w:szCs w:val="24"/>
        </w:rPr>
      </w:pPr>
      <w:r w:rsidRPr="0033418D">
        <w:rPr>
          <w:snapToGrid w:val="0"/>
          <w:sz w:val="24"/>
          <w:szCs w:val="24"/>
        </w:rPr>
        <w:t>Položkový výkaz výměr (detailní položky včetně technické specifikace bez kumulovaných položek např. typu soubor, komplet, agregace a podobných kumulovaných položek, pokud tyto kumulované položky nebudou v příloze popsány a ohodnoceny dle jednotlivých komponentů, ze kterých jsou složeny)</w:t>
      </w:r>
    </w:p>
    <w:p w:rsidR="00C063F9" w:rsidRPr="0033418D" w:rsidRDefault="00C063F9" w:rsidP="00C92479">
      <w:pPr>
        <w:pStyle w:val="Normal-bullet1"/>
        <w:numPr>
          <w:ilvl w:val="1"/>
          <w:numId w:val="43"/>
        </w:numPr>
        <w:tabs>
          <w:tab w:val="num" w:pos="1080"/>
        </w:tabs>
        <w:spacing w:after="120" w:line="276" w:lineRule="auto"/>
        <w:jc w:val="both"/>
        <w:rPr>
          <w:snapToGrid w:val="0"/>
          <w:sz w:val="24"/>
          <w:szCs w:val="24"/>
        </w:rPr>
      </w:pPr>
      <w:r w:rsidRPr="0033418D">
        <w:rPr>
          <w:snapToGrid w:val="0"/>
          <w:sz w:val="24"/>
          <w:szCs w:val="24"/>
        </w:rPr>
        <w:t>Položkový rozpočet</w:t>
      </w:r>
    </w:p>
    <w:p w:rsidR="00C92479" w:rsidRPr="0033418D" w:rsidRDefault="00C92479" w:rsidP="00C92479">
      <w:pPr>
        <w:pStyle w:val="Zkladntext"/>
        <w:jc w:val="both"/>
        <w:rPr>
          <w:rFonts w:ascii="Times New Roman" w:hAnsi="Times New Roman"/>
          <w:b/>
          <w:sz w:val="24"/>
          <w:szCs w:val="24"/>
        </w:rPr>
      </w:pPr>
      <w:r w:rsidRPr="0033418D">
        <w:rPr>
          <w:rFonts w:ascii="Times New Roman" w:hAnsi="Times New Roman"/>
          <w:sz w:val="24"/>
          <w:szCs w:val="24"/>
        </w:rPr>
        <w:t>Projektová dokumentace pro stavební povolení bude dodavatelem předána zadavateli v 8 číslovaných grafických (tištěných) vyhotoveních a ve 2 digitálních vyhotoveních (výkresy budou zpracovány ve formátu *.</w:t>
      </w:r>
      <w:proofErr w:type="spellStart"/>
      <w:r w:rsidRPr="0033418D">
        <w:rPr>
          <w:rFonts w:ascii="Times New Roman" w:hAnsi="Times New Roman"/>
          <w:sz w:val="24"/>
          <w:szCs w:val="24"/>
        </w:rPr>
        <w:t>dwg</w:t>
      </w:r>
      <w:proofErr w:type="spellEnd"/>
      <w:r w:rsidRPr="0033418D">
        <w:rPr>
          <w:rFonts w:ascii="Times New Roman" w:hAnsi="Times New Roman"/>
          <w:sz w:val="24"/>
          <w:szCs w:val="24"/>
        </w:rPr>
        <w:t>, *.</w:t>
      </w:r>
      <w:proofErr w:type="spellStart"/>
      <w:r w:rsidRPr="0033418D">
        <w:rPr>
          <w:rFonts w:ascii="Times New Roman" w:hAnsi="Times New Roman"/>
          <w:sz w:val="24"/>
          <w:szCs w:val="24"/>
        </w:rPr>
        <w:t>dwf</w:t>
      </w:r>
      <w:proofErr w:type="spellEnd"/>
      <w:r w:rsidRPr="0033418D">
        <w:rPr>
          <w:rFonts w:ascii="Times New Roman" w:hAnsi="Times New Roman"/>
          <w:sz w:val="24"/>
          <w:szCs w:val="24"/>
        </w:rPr>
        <w:t xml:space="preserve"> a *.</w:t>
      </w:r>
      <w:proofErr w:type="spellStart"/>
      <w:r w:rsidRPr="0033418D">
        <w:rPr>
          <w:rFonts w:ascii="Times New Roman" w:hAnsi="Times New Roman"/>
          <w:sz w:val="24"/>
          <w:szCs w:val="24"/>
        </w:rPr>
        <w:t>pdf</w:t>
      </w:r>
      <w:proofErr w:type="spellEnd"/>
      <w:r w:rsidRPr="0033418D">
        <w:rPr>
          <w:rFonts w:ascii="Times New Roman" w:hAnsi="Times New Roman"/>
          <w:sz w:val="24"/>
          <w:szCs w:val="24"/>
        </w:rPr>
        <w:t>., texty budou ve formátu *.doc nebo *.</w:t>
      </w:r>
      <w:proofErr w:type="spellStart"/>
      <w:r w:rsidRPr="0033418D">
        <w:rPr>
          <w:rFonts w:ascii="Times New Roman" w:hAnsi="Times New Roman"/>
          <w:sz w:val="24"/>
          <w:szCs w:val="24"/>
        </w:rPr>
        <w:t>xls</w:t>
      </w:r>
      <w:proofErr w:type="spellEnd"/>
      <w:r w:rsidRPr="0033418D">
        <w:rPr>
          <w:rFonts w:ascii="Times New Roman" w:hAnsi="Times New Roman"/>
          <w:sz w:val="24"/>
          <w:szCs w:val="24"/>
        </w:rPr>
        <w:t xml:space="preserve"> a *.</w:t>
      </w:r>
      <w:proofErr w:type="spellStart"/>
      <w:r w:rsidRPr="0033418D">
        <w:rPr>
          <w:rFonts w:ascii="Times New Roman" w:hAnsi="Times New Roman"/>
          <w:sz w:val="24"/>
          <w:szCs w:val="24"/>
        </w:rPr>
        <w:t>pdf</w:t>
      </w:r>
      <w:proofErr w:type="spellEnd"/>
      <w:r w:rsidRPr="0033418D">
        <w:rPr>
          <w:rFonts w:ascii="Times New Roman" w:hAnsi="Times New Roman"/>
          <w:sz w:val="24"/>
          <w:szCs w:val="24"/>
        </w:rPr>
        <w:t>).</w:t>
      </w:r>
    </w:p>
    <w:p w:rsidR="00C92479" w:rsidRPr="0033418D" w:rsidRDefault="00C92479" w:rsidP="00C92479">
      <w:pPr>
        <w:jc w:val="both"/>
        <w:rPr>
          <w:rFonts w:ascii="Times New Roman" w:hAnsi="Times New Roman"/>
          <w:sz w:val="24"/>
          <w:szCs w:val="24"/>
        </w:rPr>
      </w:pPr>
      <w:r w:rsidRPr="0033418D">
        <w:rPr>
          <w:rFonts w:ascii="Times New Roman" w:hAnsi="Times New Roman"/>
          <w:sz w:val="24"/>
          <w:szCs w:val="24"/>
        </w:rPr>
        <w:t>b) Podání žádosti o vydání stavebního povolení případně oznámení stavby ve zkráceném stavebním řízení a zastupování zadavatele až do vydání všech rozhodnutí s nabytím pr</w:t>
      </w:r>
      <w:r w:rsidR="00AA5BF6">
        <w:rPr>
          <w:rFonts w:ascii="Times New Roman" w:hAnsi="Times New Roman"/>
          <w:sz w:val="24"/>
          <w:szCs w:val="24"/>
        </w:rPr>
        <w:t>á</w:t>
      </w:r>
      <w:r w:rsidRPr="0033418D">
        <w:rPr>
          <w:rFonts w:ascii="Times New Roman" w:hAnsi="Times New Roman"/>
          <w:sz w:val="24"/>
          <w:szCs w:val="24"/>
        </w:rPr>
        <w:t>vní moci.</w:t>
      </w:r>
    </w:p>
    <w:p w:rsidR="00C92479" w:rsidRPr="0033418D" w:rsidRDefault="00C92479" w:rsidP="00C92479">
      <w:pPr>
        <w:pStyle w:val="Zkladntext"/>
        <w:jc w:val="both"/>
        <w:rPr>
          <w:rFonts w:ascii="Times New Roman" w:hAnsi="Times New Roman"/>
          <w:b/>
          <w:sz w:val="24"/>
          <w:szCs w:val="24"/>
        </w:rPr>
      </w:pPr>
      <w:r w:rsidRPr="0033418D">
        <w:rPr>
          <w:rFonts w:ascii="Times New Roman" w:hAnsi="Times New Roman"/>
          <w:sz w:val="24"/>
          <w:szCs w:val="24"/>
        </w:rPr>
        <w:t>c) Výkon autorského dozoru bude proveden v rozsahu platné Přílohy č. 11 SAZEBNÍKU pro navrhování nabídkových cen projektových prací a inženýrských činností UNIKA. Součástí uvedené činnosti jsou i služby a úkony blíže nespecifikované, které jsou však nezbytné k řádnému výkonu činnosti a o kterých vzhledem ke své kvalifikaci a zkušenostem uchazeč měl nebo mohl vědět. Uvedené služby a úkony musí být prováděny způsobem a v četnosti, jež jsou nezbytné k řádnému a úspěšnému splnění všech dílčích činností.</w:t>
      </w:r>
    </w:p>
    <w:p w:rsidR="00C92479" w:rsidRDefault="0033418D" w:rsidP="00C92479">
      <w:pPr>
        <w:jc w:val="both"/>
        <w:rPr>
          <w:rFonts w:ascii="Times New Roman" w:hAnsi="Times New Roman"/>
          <w:sz w:val="24"/>
          <w:szCs w:val="24"/>
        </w:rPr>
      </w:pPr>
      <w:r w:rsidRPr="0033418D">
        <w:rPr>
          <w:rFonts w:ascii="Times New Roman" w:hAnsi="Times New Roman"/>
          <w:sz w:val="24"/>
          <w:szCs w:val="24"/>
        </w:rPr>
        <w:lastRenderedPageBreak/>
        <w:t>Projektová doku</w:t>
      </w:r>
      <w:r>
        <w:rPr>
          <w:rFonts w:ascii="Times New Roman" w:hAnsi="Times New Roman"/>
          <w:sz w:val="24"/>
          <w:szCs w:val="24"/>
        </w:rPr>
        <w:t>mentace bude vypracována v souladu s podmínkami uvedenými v žádosti o předložení cenové nabídky k veřejné zakázce, bude průběžně projednávána, konzultována a odsouhlasována zástupci objednatele, a v místě plnění veřejné zakázky. Definitivní návrh řešení podléhá schválení zadavatelem.</w:t>
      </w:r>
    </w:p>
    <w:p w:rsidR="0033418D" w:rsidRPr="0033418D" w:rsidRDefault="0033418D" w:rsidP="00C924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Předmět díla bude proveden v nejlepší kvalitě a v souladu s příslušnými ČSN a předpisy platnými v době provádění díla.</w:t>
      </w:r>
    </w:p>
    <w:p w:rsidR="00AA5BF6" w:rsidRPr="00AA5BF6" w:rsidRDefault="00AA5BF6" w:rsidP="00AA5BF6">
      <w:pPr>
        <w:tabs>
          <w:tab w:val="left" w:pos="567"/>
        </w:tabs>
        <w:rPr>
          <w:rFonts w:ascii="Times New Roman" w:hAnsi="Times New Roman"/>
          <w:b/>
          <w:sz w:val="24"/>
          <w:szCs w:val="24"/>
          <w:u w:val="single"/>
        </w:rPr>
      </w:pPr>
      <w:r w:rsidRPr="00AA5BF6">
        <w:rPr>
          <w:rFonts w:ascii="Times New Roman" w:hAnsi="Times New Roman"/>
          <w:b/>
          <w:sz w:val="24"/>
          <w:szCs w:val="24"/>
          <w:u w:val="single"/>
        </w:rPr>
        <w:t xml:space="preserve">IV. </w:t>
      </w:r>
      <w:r w:rsidR="00CD5F0D">
        <w:rPr>
          <w:rFonts w:ascii="Times New Roman" w:hAnsi="Times New Roman"/>
          <w:b/>
          <w:sz w:val="24"/>
          <w:szCs w:val="24"/>
          <w:u w:val="single"/>
        </w:rPr>
        <w:t>Doba provedení díla a místo plnění veřejné zakázky</w:t>
      </w:r>
    </w:p>
    <w:p w:rsidR="00AA5BF6" w:rsidRPr="00C42684" w:rsidRDefault="00AA5BF6" w:rsidP="00AA5BF6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C42684">
        <w:rPr>
          <w:rFonts w:ascii="Times New Roman" w:hAnsi="Times New Roman"/>
          <w:sz w:val="24"/>
          <w:szCs w:val="24"/>
        </w:rPr>
        <w:t xml:space="preserve">Zahájení prací: dnem podpisu smlouvy o dílo smluvními stranami </w:t>
      </w:r>
    </w:p>
    <w:p w:rsidR="00AA5BF6" w:rsidRPr="00AA5BF6" w:rsidRDefault="00AA5BF6" w:rsidP="00AA5BF6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AA5BF6">
        <w:rPr>
          <w:rFonts w:ascii="Times New Roman" w:hAnsi="Times New Roman"/>
          <w:sz w:val="24"/>
          <w:szCs w:val="24"/>
        </w:rPr>
        <w:t>Místem plnění je Úřad práce ČR, Kontaktní pracoviště Kolín, Kutnohorská 39, Kolín, 280 02</w:t>
      </w:r>
    </w:p>
    <w:p w:rsidR="00CD5F0D" w:rsidRDefault="00AA5BF6" w:rsidP="00AA5BF6">
      <w:pPr>
        <w:jc w:val="both"/>
        <w:rPr>
          <w:rFonts w:ascii="Times New Roman" w:hAnsi="Times New Roman"/>
          <w:sz w:val="24"/>
          <w:szCs w:val="24"/>
        </w:rPr>
      </w:pPr>
      <w:r w:rsidRPr="00AA5BF6">
        <w:rPr>
          <w:rFonts w:ascii="Times New Roman" w:hAnsi="Times New Roman"/>
          <w:sz w:val="24"/>
          <w:szCs w:val="24"/>
        </w:rPr>
        <w:t>Předání projektové dokumentace</w:t>
      </w:r>
      <w:r w:rsidR="00CD5F0D">
        <w:rPr>
          <w:rFonts w:ascii="Times New Roman" w:hAnsi="Times New Roman"/>
          <w:sz w:val="24"/>
          <w:szCs w:val="24"/>
        </w:rPr>
        <w:t xml:space="preserve"> v rozsahu dle bodu </w:t>
      </w:r>
      <w:r>
        <w:rPr>
          <w:rFonts w:ascii="Times New Roman" w:hAnsi="Times New Roman"/>
          <w:sz w:val="24"/>
          <w:szCs w:val="24"/>
        </w:rPr>
        <w:t>III</w:t>
      </w:r>
      <w:r w:rsidR="00CD5F0D">
        <w:rPr>
          <w:rFonts w:ascii="Times New Roman" w:hAnsi="Times New Roman"/>
          <w:sz w:val="24"/>
          <w:szCs w:val="24"/>
        </w:rPr>
        <w:t>. a)</w:t>
      </w:r>
      <w:r>
        <w:rPr>
          <w:rFonts w:ascii="Times New Roman" w:hAnsi="Times New Roman"/>
          <w:sz w:val="24"/>
          <w:szCs w:val="24"/>
        </w:rPr>
        <w:t xml:space="preserve"> této smlouvy (tzn. včetně kompletní dokladové části a do dokumentace zapracovaných závazných stanovisek všech dotčených orgánů a organizací) včetně zajištění vydání všech příslušných </w:t>
      </w:r>
      <w:proofErr w:type="gramStart"/>
      <w:r>
        <w:rPr>
          <w:rFonts w:ascii="Times New Roman" w:hAnsi="Times New Roman"/>
          <w:sz w:val="24"/>
          <w:szCs w:val="24"/>
        </w:rPr>
        <w:t>rozhodnutí  (včetně</w:t>
      </w:r>
      <w:proofErr w:type="gramEnd"/>
      <w:r>
        <w:rPr>
          <w:rFonts w:ascii="Times New Roman" w:hAnsi="Times New Roman"/>
          <w:sz w:val="24"/>
          <w:szCs w:val="24"/>
        </w:rPr>
        <w:t xml:space="preserve"> nabytí právní moci) v náva</w:t>
      </w:r>
      <w:r w:rsidR="00CD5F0D">
        <w:rPr>
          <w:rFonts w:ascii="Times New Roman" w:hAnsi="Times New Roman"/>
          <w:sz w:val="24"/>
          <w:szCs w:val="24"/>
        </w:rPr>
        <w:t>znosti na činnosti uvedené v bodě III. b) této smlouvy do 90 dnů.</w:t>
      </w:r>
    </w:p>
    <w:p w:rsidR="00AA5BF6" w:rsidRPr="00AA5BF6" w:rsidRDefault="00CD5F0D" w:rsidP="00AA5BF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Autorský dozor (dle bodu III. c) této smlouvy)  bude zhotovitelem vykonáván po celou dobu výstavby sjednanou ve smlouvě o dílo mezi vybraným </w:t>
      </w:r>
      <w:proofErr w:type="gramStart"/>
      <w:r>
        <w:rPr>
          <w:rFonts w:ascii="Times New Roman" w:hAnsi="Times New Roman"/>
          <w:sz w:val="24"/>
          <w:szCs w:val="24"/>
        </w:rPr>
        <w:t>zhotovitele</w:t>
      </w:r>
      <w:proofErr w:type="gramEnd"/>
      <w:r>
        <w:rPr>
          <w:rFonts w:ascii="Times New Roman" w:hAnsi="Times New Roman"/>
          <w:sz w:val="24"/>
          <w:szCs w:val="24"/>
        </w:rPr>
        <w:t xml:space="preserve"> stavby a objednatelem.</w:t>
      </w:r>
    </w:p>
    <w:p w:rsidR="00921DC1" w:rsidRPr="008242FF" w:rsidRDefault="00CD5F0D" w:rsidP="00CD5F0D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V. </w:t>
      </w:r>
      <w:r w:rsidR="00921DC1" w:rsidRPr="008242FF">
        <w:rPr>
          <w:rFonts w:ascii="Times New Roman" w:hAnsi="Times New Roman"/>
          <w:b/>
          <w:sz w:val="24"/>
          <w:szCs w:val="24"/>
          <w:u w:val="single"/>
        </w:rPr>
        <w:t>Cena za dílo</w:t>
      </w:r>
    </w:p>
    <w:p w:rsidR="00921DC1" w:rsidRDefault="00921DC1" w:rsidP="00C02180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Dohodnutá smluvní cen za dílo činí:</w:t>
      </w:r>
    </w:p>
    <w:p w:rsidR="00CD5F0D" w:rsidRDefault="00CD5F0D" w:rsidP="00C02180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:rsidR="00CD5F0D" w:rsidRDefault="00A44E4C" w:rsidP="00C02180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ab/>
      </w:r>
      <w:r w:rsidR="00CD5F0D">
        <w:rPr>
          <w:rFonts w:ascii="Times New Roman" w:hAnsi="Times New Roman"/>
          <w:sz w:val="24"/>
          <w:szCs w:val="24"/>
        </w:rPr>
        <w:t xml:space="preserve">Činnost v rozsahu bodu III. a) a III. b) této smlouvy </w:t>
      </w:r>
    </w:p>
    <w:p w:rsidR="00CD5F0D" w:rsidRDefault="00CD5F0D" w:rsidP="00A44E4C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Celkem bez DPH – tj. </w:t>
      </w:r>
      <w:r>
        <w:rPr>
          <w:rFonts w:ascii="Times New Roman" w:hAnsi="Times New Roman"/>
          <w:sz w:val="24"/>
          <w:szCs w:val="24"/>
        </w:rPr>
        <w:tab/>
      </w:r>
      <w:r w:rsidR="007427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………………………</w:t>
      </w:r>
      <w:proofErr w:type="gramStart"/>
      <w:r>
        <w:rPr>
          <w:rFonts w:ascii="Times New Roman" w:hAnsi="Times New Roman"/>
          <w:sz w:val="24"/>
          <w:szCs w:val="24"/>
        </w:rPr>
        <w:t>….,-Kč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74279E" w:rsidRDefault="0074279E" w:rsidP="00C02180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:rsidR="00CD5F0D" w:rsidRDefault="00A44E4C" w:rsidP="00CD5F0D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ab/>
      </w:r>
      <w:r w:rsidR="00CD5F0D">
        <w:rPr>
          <w:rFonts w:ascii="Times New Roman" w:hAnsi="Times New Roman"/>
          <w:sz w:val="24"/>
          <w:szCs w:val="24"/>
        </w:rPr>
        <w:t xml:space="preserve">Činnost v rozsahu bodu III. c) této smlouvy </w:t>
      </w:r>
    </w:p>
    <w:p w:rsidR="00CD5F0D" w:rsidRPr="008242FF" w:rsidRDefault="00CD5F0D" w:rsidP="00A44E4C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Celkem bez DPH – tj. </w:t>
      </w:r>
      <w:r>
        <w:rPr>
          <w:rFonts w:ascii="Times New Roman" w:hAnsi="Times New Roman"/>
          <w:sz w:val="24"/>
          <w:szCs w:val="24"/>
        </w:rPr>
        <w:tab/>
      </w:r>
      <w:r w:rsidR="007427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………………………</w:t>
      </w:r>
      <w:proofErr w:type="gramStart"/>
      <w:r>
        <w:rPr>
          <w:rFonts w:ascii="Times New Roman" w:hAnsi="Times New Roman"/>
          <w:sz w:val="24"/>
          <w:szCs w:val="24"/>
        </w:rPr>
        <w:t>….,-Kč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CD5F0D" w:rsidRPr="008242FF" w:rsidRDefault="00CD5F0D" w:rsidP="00C02180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:rsidR="00921DC1" w:rsidRPr="0074279E" w:rsidRDefault="00921DC1" w:rsidP="00C02180">
      <w:pPr>
        <w:ind w:left="426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74279E">
        <w:rPr>
          <w:rFonts w:ascii="Times New Roman" w:hAnsi="Times New Roman"/>
          <w:b/>
          <w:sz w:val="24"/>
          <w:szCs w:val="24"/>
        </w:rPr>
        <w:t xml:space="preserve">Cena </w:t>
      </w:r>
      <w:r w:rsidR="00BA3A72" w:rsidRPr="0074279E">
        <w:rPr>
          <w:rFonts w:ascii="Times New Roman" w:hAnsi="Times New Roman"/>
          <w:b/>
          <w:sz w:val="24"/>
          <w:szCs w:val="24"/>
        </w:rPr>
        <w:t xml:space="preserve"> celkem</w:t>
      </w:r>
      <w:proofErr w:type="gramEnd"/>
      <w:r w:rsidR="00BA3A72" w:rsidRPr="0074279E">
        <w:rPr>
          <w:rFonts w:ascii="Times New Roman" w:hAnsi="Times New Roman"/>
          <w:b/>
          <w:sz w:val="24"/>
          <w:szCs w:val="24"/>
        </w:rPr>
        <w:t xml:space="preserve"> </w:t>
      </w:r>
      <w:r w:rsidRPr="0074279E">
        <w:rPr>
          <w:rFonts w:ascii="Times New Roman" w:hAnsi="Times New Roman"/>
          <w:b/>
          <w:sz w:val="24"/>
          <w:szCs w:val="24"/>
        </w:rPr>
        <w:t>bez DPH</w:t>
      </w:r>
      <w:r w:rsidR="00BA3A72" w:rsidRPr="0074279E">
        <w:rPr>
          <w:rFonts w:ascii="Times New Roman" w:hAnsi="Times New Roman"/>
          <w:b/>
          <w:sz w:val="24"/>
          <w:szCs w:val="24"/>
        </w:rPr>
        <w:tab/>
      </w:r>
      <w:r w:rsidR="00BA3A72" w:rsidRPr="0074279E">
        <w:rPr>
          <w:rFonts w:ascii="Times New Roman" w:hAnsi="Times New Roman"/>
          <w:b/>
          <w:sz w:val="24"/>
          <w:szCs w:val="24"/>
        </w:rPr>
        <w:tab/>
        <w:t>………………………….,-Kč</w:t>
      </w:r>
    </w:p>
    <w:p w:rsidR="00BA3A72" w:rsidRPr="0074279E" w:rsidRDefault="00380FDC" w:rsidP="00C02180">
      <w:p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74279E">
        <w:rPr>
          <w:rFonts w:ascii="Times New Roman" w:hAnsi="Times New Roman"/>
          <w:b/>
          <w:sz w:val="24"/>
          <w:szCs w:val="24"/>
        </w:rPr>
        <w:t>DPH</w:t>
      </w:r>
      <w:r w:rsidR="00BA3A72" w:rsidRPr="0074279E">
        <w:rPr>
          <w:rFonts w:ascii="Times New Roman" w:hAnsi="Times New Roman"/>
          <w:b/>
          <w:sz w:val="24"/>
          <w:szCs w:val="24"/>
        </w:rPr>
        <w:tab/>
      </w:r>
      <w:r w:rsidR="00BA3A72" w:rsidRPr="0074279E">
        <w:rPr>
          <w:rFonts w:ascii="Times New Roman" w:hAnsi="Times New Roman"/>
          <w:b/>
          <w:sz w:val="24"/>
          <w:szCs w:val="24"/>
        </w:rPr>
        <w:tab/>
      </w:r>
      <w:r w:rsidR="00BA3A72" w:rsidRPr="0074279E">
        <w:rPr>
          <w:rFonts w:ascii="Times New Roman" w:hAnsi="Times New Roman"/>
          <w:b/>
          <w:sz w:val="24"/>
          <w:szCs w:val="24"/>
        </w:rPr>
        <w:tab/>
      </w:r>
      <w:r w:rsidR="00BA3A72" w:rsidRPr="0074279E">
        <w:rPr>
          <w:rFonts w:ascii="Times New Roman" w:hAnsi="Times New Roman"/>
          <w:b/>
          <w:sz w:val="24"/>
          <w:szCs w:val="24"/>
        </w:rPr>
        <w:tab/>
        <w:t>………………………</w:t>
      </w:r>
      <w:proofErr w:type="gramStart"/>
      <w:r w:rsidR="00BA3A72" w:rsidRPr="0074279E">
        <w:rPr>
          <w:rFonts w:ascii="Times New Roman" w:hAnsi="Times New Roman"/>
          <w:b/>
          <w:sz w:val="24"/>
          <w:szCs w:val="24"/>
        </w:rPr>
        <w:t>….,-Kč</w:t>
      </w:r>
      <w:proofErr w:type="gramEnd"/>
      <w:r w:rsidR="00BA3A72" w:rsidRPr="0074279E">
        <w:rPr>
          <w:rFonts w:ascii="Times New Roman" w:hAnsi="Times New Roman"/>
          <w:b/>
          <w:sz w:val="24"/>
          <w:szCs w:val="24"/>
        </w:rPr>
        <w:t xml:space="preserve"> </w:t>
      </w:r>
      <w:r w:rsidR="00BA3A72" w:rsidRPr="0074279E">
        <w:rPr>
          <w:rFonts w:ascii="Times New Roman" w:hAnsi="Times New Roman"/>
          <w:b/>
          <w:sz w:val="24"/>
          <w:szCs w:val="24"/>
        </w:rPr>
        <w:tab/>
      </w:r>
      <w:r w:rsidR="00BA3A72" w:rsidRPr="0074279E">
        <w:rPr>
          <w:rFonts w:ascii="Times New Roman" w:hAnsi="Times New Roman"/>
          <w:b/>
          <w:sz w:val="24"/>
          <w:szCs w:val="24"/>
        </w:rPr>
        <w:tab/>
      </w:r>
      <w:r w:rsidR="00BA3A72" w:rsidRPr="0074279E">
        <w:rPr>
          <w:rFonts w:ascii="Times New Roman" w:hAnsi="Times New Roman"/>
          <w:b/>
          <w:sz w:val="24"/>
          <w:szCs w:val="24"/>
        </w:rPr>
        <w:tab/>
      </w:r>
    </w:p>
    <w:p w:rsidR="00921DC1" w:rsidRPr="0074279E" w:rsidRDefault="00380FDC" w:rsidP="00C02180">
      <w:p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74279E">
        <w:rPr>
          <w:rFonts w:ascii="Times New Roman" w:hAnsi="Times New Roman"/>
          <w:b/>
          <w:sz w:val="24"/>
          <w:szCs w:val="24"/>
        </w:rPr>
        <w:t xml:space="preserve">Cena </w:t>
      </w:r>
      <w:r w:rsidR="00BA3A72" w:rsidRPr="0074279E">
        <w:rPr>
          <w:rFonts w:ascii="Times New Roman" w:hAnsi="Times New Roman"/>
          <w:b/>
          <w:sz w:val="24"/>
          <w:szCs w:val="24"/>
        </w:rPr>
        <w:t xml:space="preserve">celkem </w:t>
      </w:r>
      <w:r w:rsidRPr="0074279E">
        <w:rPr>
          <w:rFonts w:ascii="Times New Roman" w:hAnsi="Times New Roman"/>
          <w:b/>
          <w:sz w:val="24"/>
          <w:szCs w:val="24"/>
        </w:rPr>
        <w:t>včetně DPH</w:t>
      </w:r>
      <w:r w:rsidRPr="0074279E">
        <w:rPr>
          <w:rFonts w:ascii="Times New Roman" w:hAnsi="Times New Roman"/>
          <w:b/>
          <w:sz w:val="24"/>
          <w:szCs w:val="24"/>
        </w:rPr>
        <w:tab/>
      </w:r>
      <w:r w:rsidR="00BA3A72" w:rsidRPr="0074279E">
        <w:rPr>
          <w:rFonts w:ascii="Times New Roman" w:hAnsi="Times New Roman"/>
          <w:b/>
          <w:sz w:val="24"/>
          <w:szCs w:val="24"/>
        </w:rPr>
        <w:t>………………………</w:t>
      </w:r>
      <w:proofErr w:type="gramStart"/>
      <w:r w:rsidR="00BA3A72" w:rsidRPr="0074279E">
        <w:rPr>
          <w:rFonts w:ascii="Times New Roman" w:hAnsi="Times New Roman"/>
          <w:b/>
          <w:sz w:val="24"/>
          <w:szCs w:val="24"/>
        </w:rPr>
        <w:t>….,-Kč</w:t>
      </w:r>
      <w:proofErr w:type="gramEnd"/>
    </w:p>
    <w:p w:rsidR="00110F0E" w:rsidRPr="008242FF" w:rsidRDefault="00110F0E" w:rsidP="00C02180">
      <w:pPr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921DC1" w:rsidRPr="008242FF" w:rsidRDefault="00921DC1" w:rsidP="00C02180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Smluvní cena je cenou úplnou a konečnou. Cena zahrnuje veškeré náklady zhotovitele související s provedením díla, nebude navyšována v souvislosti s inflací české koruny, z důvodů kurzovních či odlišného personálního zabezpečení zakázky. Cena může být po uzavření smlouvy změněna z důvodu změny zákonné sazby DPH.</w:t>
      </w:r>
    </w:p>
    <w:p w:rsidR="00921DC1" w:rsidRPr="008242FF" w:rsidRDefault="00BA3A72" w:rsidP="00BA3A7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VI. </w:t>
      </w:r>
      <w:r w:rsidR="00921DC1" w:rsidRPr="008242FF">
        <w:rPr>
          <w:rFonts w:ascii="Times New Roman" w:hAnsi="Times New Roman"/>
          <w:b/>
          <w:sz w:val="24"/>
          <w:szCs w:val="24"/>
          <w:u w:val="single"/>
        </w:rPr>
        <w:t>Povinnosti zhotovitele</w:t>
      </w:r>
    </w:p>
    <w:p w:rsidR="00921DC1" w:rsidRPr="008242FF" w:rsidRDefault="00BA3A72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</w:t>
      </w:r>
      <w:r w:rsidR="008959D8" w:rsidRPr="008242FF">
        <w:rPr>
          <w:rFonts w:ascii="Times New Roman" w:hAnsi="Times New Roman"/>
          <w:sz w:val="24"/>
          <w:szCs w:val="24"/>
        </w:rPr>
        <w:t>I.</w:t>
      </w:r>
      <w:r w:rsidR="00921DC1" w:rsidRPr="008242FF">
        <w:rPr>
          <w:rFonts w:ascii="Times New Roman" w:hAnsi="Times New Roman"/>
          <w:sz w:val="24"/>
          <w:szCs w:val="24"/>
        </w:rPr>
        <w:t>1.</w:t>
      </w:r>
      <w:proofErr w:type="gramEnd"/>
      <w:r w:rsidR="00921DC1" w:rsidRPr="008242FF">
        <w:rPr>
          <w:rFonts w:ascii="Times New Roman" w:hAnsi="Times New Roman"/>
          <w:sz w:val="24"/>
          <w:szCs w:val="24"/>
        </w:rPr>
        <w:t xml:space="preserve"> </w:t>
      </w:r>
      <w:r w:rsidR="008959D8" w:rsidRPr="008242FF">
        <w:rPr>
          <w:rFonts w:ascii="Times New Roman" w:hAnsi="Times New Roman"/>
          <w:sz w:val="24"/>
          <w:szCs w:val="24"/>
        </w:rPr>
        <w:t xml:space="preserve"> </w:t>
      </w:r>
      <w:r w:rsidR="00921DC1" w:rsidRPr="008242FF">
        <w:rPr>
          <w:rFonts w:ascii="Times New Roman" w:hAnsi="Times New Roman"/>
          <w:sz w:val="24"/>
          <w:szCs w:val="24"/>
        </w:rPr>
        <w:t>Zhotovitel je po</w:t>
      </w:r>
      <w:r w:rsidR="002B020B" w:rsidRPr="008242FF">
        <w:rPr>
          <w:rFonts w:ascii="Times New Roman" w:hAnsi="Times New Roman"/>
          <w:sz w:val="24"/>
          <w:szCs w:val="24"/>
        </w:rPr>
        <w:t xml:space="preserve">vinen zpracovat </w:t>
      </w:r>
      <w:r w:rsidR="00D950EE" w:rsidRPr="008242FF">
        <w:rPr>
          <w:rFonts w:ascii="Times New Roman" w:hAnsi="Times New Roman"/>
          <w:sz w:val="24"/>
          <w:szCs w:val="24"/>
        </w:rPr>
        <w:t>dílo</w:t>
      </w:r>
      <w:r w:rsidR="00921DC1" w:rsidRPr="008242FF">
        <w:rPr>
          <w:rFonts w:ascii="Times New Roman" w:hAnsi="Times New Roman"/>
          <w:sz w:val="24"/>
          <w:szCs w:val="24"/>
        </w:rPr>
        <w:t xml:space="preserve"> dle platných norem a ve výše uvedených termínech.</w:t>
      </w:r>
    </w:p>
    <w:p w:rsidR="00921DC1" w:rsidRPr="008242FF" w:rsidRDefault="008959D8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42FF">
        <w:rPr>
          <w:rFonts w:ascii="Times New Roman" w:hAnsi="Times New Roman"/>
          <w:sz w:val="24"/>
          <w:szCs w:val="24"/>
        </w:rPr>
        <w:t>VI.</w:t>
      </w:r>
      <w:r w:rsidR="00921DC1" w:rsidRPr="008242FF">
        <w:rPr>
          <w:rFonts w:ascii="Times New Roman" w:hAnsi="Times New Roman"/>
          <w:sz w:val="24"/>
          <w:szCs w:val="24"/>
        </w:rPr>
        <w:t>2.</w:t>
      </w:r>
      <w:proofErr w:type="gramEnd"/>
      <w:r w:rsidR="00921DC1" w:rsidRPr="008242FF">
        <w:rPr>
          <w:rFonts w:ascii="Times New Roman" w:hAnsi="Times New Roman"/>
          <w:sz w:val="24"/>
          <w:szCs w:val="24"/>
        </w:rPr>
        <w:t xml:space="preserve"> </w:t>
      </w:r>
      <w:r w:rsidRPr="008242FF">
        <w:rPr>
          <w:rFonts w:ascii="Times New Roman" w:hAnsi="Times New Roman"/>
          <w:sz w:val="24"/>
          <w:szCs w:val="24"/>
        </w:rPr>
        <w:t xml:space="preserve"> </w:t>
      </w:r>
      <w:r w:rsidR="00921DC1" w:rsidRPr="008242FF">
        <w:rPr>
          <w:rFonts w:ascii="Times New Roman" w:hAnsi="Times New Roman"/>
          <w:sz w:val="24"/>
          <w:szCs w:val="24"/>
        </w:rPr>
        <w:t xml:space="preserve">Zhotovitel je povinen zahrnout do </w:t>
      </w:r>
      <w:r w:rsidR="00D950EE" w:rsidRPr="008242FF">
        <w:rPr>
          <w:rFonts w:ascii="Times New Roman" w:hAnsi="Times New Roman"/>
          <w:sz w:val="24"/>
          <w:szCs w:val="24"/>
        </w:rPr>
        <w:t>díla</w:t>
      </w:r>
      <w:r w:rsidR="00921DC1" w:rsidRPr="008242FF">
        <w:rPr>
          <w:rFonts w:ascii="Times New Roman" w:hAnsi="Times New Roman"/>
          <w:sz w:val="24"/>
          <w:szCs w:val="24"/>
        </w:rPr>
        <w:t xml:space="preserve"> písemné připomínky objednatele.</w:t>
      </w:r>
    </w:p>
    <w:p w:rsidR="00921DC1" w:rsidRPr="008242FF" w:rsidRDefault="008959D8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42FF">
        <w:rPr>
          <w:rFonts w:ascii="Times New Roman" w:hAnsi="Times New Roman"/>
          <w:sz w:val="24"/>
          <w:szCs w:val="24"/>
        </w:rPr>
        <w:t>VI.</w:t>
      </w:r>
      <w:r w:rsidR="00921DC1" w:rsidRPr="008242FF">
        <w:rPr>
          <w:rFonts w:ascii="Times New Roman" w:hAnsi="Times New Roman"/>
          <w:sz w:val="24"/>
          <w:szCs w:val="24"/>
        </w:rPr>
        <w:t>3.</w:t>
      </w:r>
      <w:proofErr w:type="gramEnd"/>
      <w:r w:rsidR="00921DC1" w:rsidRPr="008242FF">
        <w:rPr>
          <w:rFonts w:ascii="Times New Roman" w:hAnsi="Times New Roman"/>
          <w:sz w:val="24"/>
          <w:szCs w:val="24"/>
        </w:rPr>
        <w:t xml:space="preserve"> </w:t>
      </w:r>
      <w:r w:rsidRPr="008242FF">
        <w:rPr>
          <w:rFonts w:ascii="Times New Roman" w:hAnsi="Times New Roman"/>
          <w:sz w:val="24"/>
          <w:szCs w:val="24"/>
        </w:rPr>
        <w:t xml:space="preserve"> </w:t>
      </w:r>
      <w:r w:rsidR="00921DC1" w:rsidRPr="008242FF">
        <w:rPr>
          <w:rFonts w:ascii="Times New Roman" w:hAnsi="Times New Roman"/>
          <w:sz w:val="24"/>
          <w:szCs w:val="24"/>
        </w:rPr>
        <w:t>Zhotovitel odpovídá za úplnost, správnost a proveditelnost díla a za to, že dílo i jeho jednotlivé části budou bez jakýchkoliv vad.</w:t>
      </w:r>
    </w:p>
    <w:p w:rsidR="00921DC1" w:rsidRPr="008242FF" w:rsidRDefault="008959D8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42FF">
        <w:rPr>
          <w:rFonts w:ascii="Times New Roman" w:hAnsi="Times New Roman"/>
          <w:sz w:val="24"/>
          <w:szCs w:val="24"/>
        </w:rPr>
        <w:t>VI.</w:t>
      </w:r>
      <w:r w:rsidR="00921DC1" w:rsidRPr="008242FF">
        <w:rPr>
          <w:rFonts w:ascii="Times New Roman" w:hAnsi="Times New Roman"/>
          <w:sz w:val="24"/>
          <w:szCs w:val="24"/>
        </w:rPr>
        <w:t>4.</w:t>
      </w:r>
      <w:proofErr w:type="gramEnd"/>
      <w:r w:rsidR="00921DC1" w:rsidRPr="008242FF">
        <w:rPr>
          <w:rFonts w:ascii="Times New Roman" w:hAnsi="Times New Roman"/>
          <w:sz w:val="24"/>
          <w:szCs w:val="24"/>
        </w:rPr>
        <w:t xml:space="preserve"> </w:t>
      </w:r>
      <w:r w:rsidRPr="008242FF">
        <w:rPr>
          <w:rFonts w:ascii="Times New Roman" w:hAnsi="Times New Roman"/>
          <w:sz w:val="24"/>
          <w:szCs w:val="24"/>
        </w:rPr>
        <w:t xml:space="preserve"> </w:t>
      </w:r>
      <w:r w:rsidR="00921DC1" w:rsidRPr="008242FF">
        <w:rPr>
          <w:rFonts w:ascii="Times New Roman" w:hAnsi="Times New Roman"/>
          <w:sz w:val="24"/>
          <w:szCs w:val="24"/>
        </w:rPr>
        <w:t>Zhotovitel je při provádění díla a jeho částí povinen dodržovat obecně závazné předpisy, technické normy, technologické postupy, ujednání této smlouvy a jejích příloh, stanoviska a rozhodnutí příslušných orgánů státní správy a vycházet z podkladů předaných objednatelem.</w:t>
      </w:r>
    </w:p>
    <w:p w:rsidR="00921DC1" w:rsidRPr="008242FF" w:rsidRDefault="008959D8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42FF">
        <w:rPr>
          <w:rFonts w:ascii="Times New Roman" w:hAnsi="Times New Roman"/>
          <w:sz w:val="24"/>
          <w:szCs w:val="24"/>
        </w:rPr>
        <w:t>VI</w:t>
      </w:r>
      <w:r w:rsidR="00BA3A72">
        <w:rPr>
          <w:rFonts w:ascii="Times New Roman" w:hAnsi="Times New Roman"/>
          <w:sz w:val="24"/>
          <w:szCs w:val="24"/>
        </w:rPr>
        <w:t>.</w:t>
      </w:r>
      <w:r w:rsidR="00921DC1" w:rsidRPr="008242FF">
        <w:rPr>
          <w:rFonts w:ascii="Times New Roman" w:hAnsi="Times New Roman"/>
          <w:sz w:val="24"/>
          <w:szCs w:val="24"/>
        </w:rPr>
        <w:t>5.</w:t>
      </w:r>
      <w:proofErr w:type="gramEnd"/>
      <w:r w:rsidR="00921DC1" w:rsidRPr="008242FF">
        <w:rPr>
          <w:rFonts w:ascii="Times New Roman" w:hAnsi="Times New Roman"/>
          <w:sz w:val="24"/>
          <w:szCs w:val="24"/>
        </w:rPr>
        <w:t xml:space="preserve"> </w:t>
      </w:r>
      <w:r w:rsidRPr="008242FF">
        <w:rPr>
          <w:rFonts w:ascii="Times New Roman" w:hAnsi="Times New Roman"/>
          <w:sz w:val="24"/>
          <w:szCs w:val="24"/>
        </w:rPr>
        <w:t xml:space="preserve"> </w:t>
      </w:r>
      <w:r w:rsidR="00921DC1" w:rsidRPr="008242FF">
        <w:rPr>
          <w:rFonts w:ascii="Times New Roman" w:hAnsi="Times New Roman"/>
          <w:sz w:val="24"/>
          <w:szCs w:val="24"/>
        </w:rPr>
        <w:t>Zhotovitel je povinen umožnit zástupcům Ministerstva práce a sociálních věcí ko</w:t>
      </w:r>
      <w:r w:rsidR="00BA3A72">
        <w:rPr>
          <w:rFonts w:ascii="Times New Roman" w:hAnsi="Times New Roman"/>
          <w:sz w:val="24"/>
          <w:szCs w:val="24"/>
        </w:rPr>
        <w:t>n</w:t>
      </w:r>
      <w:r w:rsidR="00921DC1" w:rsidRPr="008242FF">
        <w:rPr>
          <w:rFonts w:ascii="Times New Roman" w:hAnsi="Times New Roman"/>
          <w:sz w:val="24"/>
          <w:szCs w:val="24"/>
        </w:rPr>
        <w:t>trolu fyzické realizace (případně monitorovací návštěvu) veřejné zakázky.</w:t>
      </w:r>
    </w:p>
    <w:p w:rsidR="005D4FD5" w:rsidRPr="008242FF" w:rsidRDefault="00A10923" w:rsidP="00A1092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VII. </w:t>
      </w:r>
      <w:r w:rsidR="005D4FD5" w:rsidRPr="008242FF">
        <w:rPr>
          <w:rFonts w:ascii="Times New Roman" w:hAnsi="Times New Roman"/>
          <w:b/>
          <w:sz w:val="24"/>
          <w:szCs w:val="24"/>
          <w:u w:val="single"/>
        </w:rPr>
        <w:t>Platební podmínky</w:t>
      </w:r>
    </w:p>
    <w:p w:rsidR="0074279E" w:rsidRDefault="0074279E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VII.1 </w:t>
      </w:r>
      <w:r w:rsidR="005D4FD5" w:rsidRPr="008242FF">
        <w:rPr>
          <w:rFonts w:ascii="Times New Roman" w:hAnsi="Times New Roman"/>
          <w:sz w:val="24"/>
          <w:szCs w:val="24"/>
        </w:rPr>
        <w:t>Podkladem</w:t>
      </w:r>
      <w:proofErr w:type="gramEnd"/>
      <w:r w:rsidR="005D4FD5" w:rsidRPr="008242FF">
        <w:rPr>
          <w:rFonts w:ascii="Times New Roman" w:hAnsi="Times New Roman"/>
          <w:sz w:val="24"/>
          <w:szCs w:val="24"/>
        </w:rPr>
        <w:t xml:space="preserve"> </w:t>
      </w:r>
      <w:r w:rsidR="00C94E59" w:rsidRPr="008242FF">
        <w:rPr>
          <w:rFonts w:ascii="Times New Roman" w:hAnsi="Times New Roman"/>
          <w:sz w:val="24"/>
          <w:szCs w:val="24"/>
        </w:rPr>
        <w:t>pro</w:t>
      </w:r>
      <w:r w:rsidR="00A10923">
        <w:rPr>
          <w:rFonts w:ascii="Times New Roman" w:hAnsi="Times New Roman"/>
          <w:sz w:val="24"/>
          <w:szCs w:val="24"/>
        </w:rPr>
        <w:t xml:space="preserve"> zaplacení díla budou dvě dílčí faktury</w:t>
      </w:r>
      <w:r>
        <w:rPr>
          <w:rFonts w:ascii="Times New Roman" w:hAnsi="Times New Roman"/>
          <w:sz w:val="24"/>
          <w:szCs w:val="24"/>
        </w:rPr>
        <w:t>. Splatnost faktur bude činit 60 dní ode dne jejich prokazatelného doručení objednateli.</w:t>
      </w:r>
    </w:p>
    <w:p w:rsidR="005D4FD5" w:rsidRDefault="0074279E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VII.2 Každá</w:t>
      </w:r>
      <w:proofErr w:type="gramEnd"/>
      <w:r>
        <w:rPr>
          <w:rFonts w:ascii="Times New Roman" w:hAnsi="Times New Roman"/>
          <w:sz w:val="24"/>
          <w:szCs w:val="24"/>
        </w:rPr>
        <w:t xml:space="preserve"> faktura </w:t>
      </w:r>
      <w:r w:rsidR="005D4FD5" w:rsidRPr="008242FF">
        <w:rPr>
          <w:rFonts w:ascii="Times New Roman" w:hAnsi="Times New Roman"/>
          <w:sz w:val="24"/>
          <w:szCs w:val="24"/>
        </w:rPr>
        <w:t>bude mít náležitosti daňového dokladu dle zákona č. 235/2004 Sb., o dani z p</w:t>
      </w:r>
      <w:r w:rsidR="00A10923">
        <w:rPr>
          <w:rFonts w:ascii="Times New Roman" w:hAnsi="Times New Roman"/>
          <w:sz w:val="24"/>
          <w:szCs w:val="24"/>
        </w:rPr>
        <w:t xml:space="preserve">řidané hodnoty a bude splňovat podmínky dle §13a zák. č. 513/1991 Sb., obchodní zákoník. Na faktuře bude uvedeno označení názvu objednatele přesně tak, jak je tento označen v této smlouvě. V případě, že faktura nebude obsahovat veškeré uvedené náležitosti či bude mít jiné vady v obsahu podle této smlouvy, nebo podle příslušných právních předpisů, je objednatel oprávněn tuto fakturu vrátit zhotoviteli k doplnění. V takovém případě se </w:t>
      </w:r>
      <w:proofErr w:type="gramStart"/>
      <w:r w:rsidR="00A10923">
        <w:rPr>
          <w:rFonts w:ascii="Times New Roman" w:hAnsi="Times New Roman"/>
          <w:sz w:val="24"/>
          <w:szCs w:val="24"/>
        </w:rPr>
        <w:t>přetrhne</w:t>
      </w:r>
      <w:proofErr w:type="gramEnd"/>
      <w:r w:rsidR="00A10923">
        <w:rPr>
          <w:rFonts w:ascii="Times New Roman" w:hAnsi="Times New Roman"/>
          <w:sz w:val="24"/>
          <w:szCs w:val="24"/>
        </w:rPr>
        <w:t xml:space="preserve"> původní lhůta splatnosti s nová lhůta splatnosti </w:t>
      </w:r>
      <w:proofErr w:type="gramStart"/>
      <w:r w:rsidR="00A10923">
        <w:rPr>
          <w:rFonts w:ascii="Times New Roman" w:hAnsi="Times New Roman"/>
          <w:sz w:val="24"/>
          <w:szCs w:val="24"/>
        </w:rPr>
        <w:t>začne</w:t>
      </w:r>
      <w:proofErr w:type="gramEnd"/>
      <w:r w:rsidR="00A10923">
        <w:rPr>
          <w:rFonts w:ascii="Times New Roman" w:hAnsi="Times New Roman"/>
          <w:sz w:val="24"/>
          <w:szCs w:val="24"/>
        </w:rPr>
        <w:t xml:space="preserve"> plynout od prokazatelného doručení bezvadné faktury objednateli.</w:t>
      </w:r>
    </w:p>
    <w:p w:rsidR="00A10923" w:rsidRDefault="0074279E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VII.3 </w:t>
      </w:r>
      <w:r w:rsidR="00A44E4C">
        <w:rPr>
          <w:rFonts w:ascii="Times New Roman" w:hAnsi="Times New Roman"/>
          <w:sz w:val="24"/>
          <w:szCs w:val="24"/>
        </w:rPr>
        <w:t>Po</w:t>
      </w:r>
      <w:proofErr w:type="gramEnd"/>
      <w:r w:rsidR="00A44E4C">
        <w:rPr>
          <w:rFonts w:ascii="Times New Roman" w:hAnsi="Times New Roman"/>
          <w:sz w:val="24"/>
          <w:szCs w:val="24"/>
        </w:rPr>
        <w:t xml:space="preserve"> předání díla dle bodu III a) a p</w:t>
      </w:r>
      <w:r w:rsidR="00A10923">
        <w:rPr>
          <w:rFonts w:ascii="Times New Roman" w:hAnsi="Times New Roman"/>
          <w:sz w:val="24"/>
          <w:szCs w:val="24"/>
        </w:rPr>
        <w:t>o nabytí právní moci posledního z rozhodnutí vydaných v</w:t>
      </w:r>
      <w:r>
        <w:rPr>
          <w:rFonts w:ascii="Times New Roman" w:hAnsi="Times New Roman"/>
          <w:sz w:val="24"/>
          <w:szCs w:val="24"/>
        </w:rPr>
        <w:t> návaznosti na činnosti uvedené v</w:t>
      </w:r>
      <w:r w:rsidR="00A44E4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bodě</w:t>
      </w:r>
      <w:r w:rsidR="00A44E4C">
        <w:rPr>
          <w:rFonts w:ascii="Times New Roman" w:hAnsi="Times New Roman"/>
          <w:sz w:val="24"/>
          <w:szCs w:val="24"/>
        </w:rPr>
        <w:t xml:space="preserve"> III b) této smlouvy je zhotovitel oprávněn vystavit a objednateli zaslat fakturu ve výši odpovídající dílčí ceně za související činnosti – bod V a) této smlouvy.</w:t>
      </w:r>
    </w:p>
    <w:p w:rsidR="00A44E4C" w:rsidRDefault="00A44E4C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VII.4 Po</w:t>
      </w:r>
      <w:proofErr w:type="gramEnd"/>
      <w:r>
        <w:rPr>
          <w:rFonts w:ascii="Times New Roman" w:hAnsi="Times New Roman"/>
          <w:sz w:val="24"/>
          <w:szCs w:val="24"/>
        </w:rPr>
        <w:t xml:space="preserve"> nabytí právní moci rozhodnutí, jímž bude povoleno užívání stavby dotčené v rámci této akce, je zhotovitel oprávněn vystavit a objednateli zaslat fakturu ve výši odpovídající dílčí smluvní ceně – bod V b) této smlouvy za činnosti uvedené v bodě III c) této smlouvy.</w:t>
      </w:r>
    </w:p>
    <w:p w:rsidR="00A44E4C" w:rsidRDefault="00A44E4C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VII.5 </w:t>
      </w:r>
      <w:r w:rsidR="007B2DBC">
        <w:rPr>
          <w:rFonts w:ascii="Times New Roman" w:hAnsi="Times New Roman"/>
          <w:sz w:val="24"/>
          <w:szCs w:val="24"/>
        </w:rPr>
        <w:t>Objednatel</w:t>
      </w:r>
      <w:proofErr w:type="gramEnd"/>
      <w:r w:rsidR="007B2DBC">
        <w:rPr>
          <w:rFonts w:ascii="Times New Roman" w:hAnsi="Times New Roman"/>
          <w:sz w:val="24"/>
          <w:szCs w:val="24"/>
        </w:rPr>
        <w:t xml:space="preserve"> je povinen shora uvedené řádně vystavené faktury včas uhradit.</w:t>
      </w:r>
    </w:p>
    <w:p w:rsidR="007B2DBC" w:rsidRPr="008242FF" w:rsidRDefault="007B2DBC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VII.6 Objednatel</w:t>
      </w:r>
      <w:proofErr w:type="gramEnd"/>
      <w:r>
        <w:rPr>
          <w:rFonts w:ascii="Times New Roman" w:hAnsi="Times New Roman"/>
          <w:sz w:val="24"/>
          <w:szCs w:val="24"/>
        </w:rPr>
        <w:t xml:space="preserve"> nebude poskytovat zálohy na plnění.</w:t>
      </w:r>
    </w:p>
    <w:p w:rsidR="004E6795" w:rsidRPr="008242FF" w:rsidRDefault="004E6795" w:rsidP="00C02180">
      <w:pPr>
        <w:spacing w:after="120" w:line="240" w:lineRule="auto"/>
        <w:ind w:left="425"/>
        <w:jc w:val="both"/>
        <w:rPr>
          <w:rFonts w:ascii="Times New Roman" w:hAnsi="Times New Roman"/>
          <w:sz w:val="24"/>
          <w:szCs w:val="24"/>
        </w:rPr>
      </w:pPr>
    </w:p>
    <w:p w:rsidR="00163E29" w:rsidRPr="008242FF" w:rsidRDefault="00163E29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163E29" w:rsidRPr="008242FF" w:rsidRDefault="00210FE8" w:rsidP="00210FE8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VIII. </w:t>
      </w:r>
      <w:r w:rsidR="00163E29" w:rsidRPr="008242FF">
        <w:rPr>
          <w:rFonts w:ascii="Times New Roman" w:hAnsi="Times New Roman"/>
          <w:b/>
          <w:sz w:val="24"/>
          <w:szCs w:val="24"/>
          <w:u w:val="single"/>
        </w:rPr>
        <w:t>Odpovědnost za vady</w:t>
      </w:r>
    </w:p>
    <w:p w:rsidR="00210FE8" w:rsidRDefault="00210FE8" w:rsidP="00210FE8">
      <w:pPr>
        <w:tabs>
          <w:tab w:val="left" w:pos="1134"/>
        </w:tabs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 xml:space="preserve">VIII.1 </w:t>
      </w:r>
      <w:r w:rsidR="008D0065" w:rsidRPr="008242FF">
        <w:rPr>
          <w:rFonts w:ascii="Times New Roman" w:hAnsi="Times New Roman"/>
          <w:sz w:val="24"/>
          <w:szCs w:val="24"/>
        </w:rPr>
        <w:t>Pro</w:t>
      </w:r>
      <w:proofErr w:type="gramEnd"/>
      <w:r w:rsidR="008D0065" w:rsidRPr="008242FF">
        <w:rPr>
          <w:rFonts w:ascii="Times New Roman" w:hAnsi="Times New Roman"/>
          <w:sz w:val="24"/>
          <w:szCs w:val="24"/>
        </w:rPr>
        <w:t xml:space="preserve"> případ odstranitelných vad díla se zhotovitel zavazuje takové vady bezplatně odstranit bez zbytečného odkladu po obdržení písemné reklamace od objednatele.</w:t>
      </w:r>
    </w:p>
    <w:p w:rsidR="008D0065" w:rsidRDefault="00210FE8" w:rsidP="00210FE8">
      <w:pPr>
        <w:tabs>
          <w:tab w:val="left" w:pos="1134"/>
        </w:tabs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VIII.2 </w:t>
      </w:r>
      <w:r w:rsidR="008959D8" w:rsidRPr="008242FF">
        <w:rPr>
          <w:rFonts w:ascii="Times New Roman" w:hAnsi="Times New Roman"/>
          <w:sz w:val="24"/>
          <w:szCs w:val="24"/>
        </w:rPr>
        <w:t xml:space="preserve"> </w:t>
      </w:r>
      <w:r w:rsidR="008D0065" w:rsidRPr="008242FF">
        <w:rPr>
          <w:rFonts w:ascii="Times New Roman" w:hAnsi="Times New Roman"/>
          <w:sz w:val="24"/>
          <w:szCs w:val="24"/>
        </w:rPr>
        <w:t>Obecně</w:t>
      </w:r>
      <w:proofErr w:type="gramEnd"/>
      <w:r w:rsidR="008D0065" w:rsidRPr="008242FF">
        <w:rPr>
          <w:rFonts w:ascii="Times New Roman" w:hAnsi="Times New Roman"/>
          <w:sz w:val="24"/>
          <w:szCs w:val="24"/>
        </w:rPr>
        <w:t xml:space="preserve"> platí ustanovení § 560 a násl. Obchodního zákoníku</w:t>
      </w:r>
      <w:r w:rsidR="002B020B" w:rsidRPr="008242FF">
        <w:rPr>
          <w:rFonts w:ascii="Times New Roman" w:hAnsi="Times New Roman"/>
          <w:sz w:val="24"/>
          <w:szCs w:val="24"/>
        </w:rPr>
        <w:t xml:space="preserve"> („Vady díla“)</w:t>
      </w:r>
      <w:r w:rsidR="008D0065" w:rsidRPr="008242FF">
        <w:rPr>
          <w:rFonts w:ascii="Times New Roman" w:hAnsi="Times New Roman"/>
          <w:sz w:val="24"/>
          <w:szCs w:val="24"/>
        </w:rPr>
        <w:t>.</w:t>
      </w:r>
    </w:p>
    <w:p w:rsidR="00210FE8" w:rsidRDefault="00210FE8" w:rsidP="00210FE8">
      <w:pPr>
        <w:tabs>
          <w:tab w:val="left" w:pos="1134"/>
        </w:tabs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VIII.3 V případě</w:t>
      </w:r>
      <w:proofErr w:type="gramEnd"/>
      <w:r>
        <w:rPr>
          <w:rFonts w:ascii="Times New Roman" w:hAnsi="Times New Roman"/>
          <w:sz w:val="24"/>
          <w:szCs w:val="24"/>
        </w:rPr>
        <w:t>, že z důvodu vad díla, neúplnosti díla apod. dojde při realizaci stavby, která bude prováděna dle projektové dokumentace, jejíž zpracování je předmětem této smlouvy, k vícepracím, zavazuje se zhotovitel zaplatit objednateli smluvní pokutu, jejíž výše bude odpovídat procentní části z ceny za dílo dle této smlouvy. Procentní část bude rovna procentnímu vyjádření n</w:t>
      </w:r>
      <w:r w:rsidR="004E3AE3">
        <w:rPr>
          <w:rFonts w:ascii="Times New Roman" w:hAnsi="Times New Roman"/>
          <w:sz w:val="24"/>
          <w:szCs w:val="24"/>
        </w:rPr>
        <w:t xml:space="preserve">avýšení ceny stavby realizované dle projektové dokumentace, jejíž zpracování je předmětem této smlouvy, v důsledku víceprací specifikovaných v předcházející větě. Minimální výše smluvní pokuty ale bude </w:t>
      </w:r>
      <w:proofErr w:type="gramStart"/>
      <w:r w:rsidR="004E3AE3">
        <w:rPr>
          <w:rFonts w:ascii="Times New Roman" w:hAnsi="Times New Roman"/>
          <w:sz w:val="24"/>
          <w:szCs w:val="24"/>
        </w:rPr>
        <w:t>vždy  nejméně</w:t>
      </w:r>
      <w:proofErr w:type="gramEnd"/>
      <w:r w:rsidR="004E3AE3">
        <w:rPr>
          <w:rFonts w:ascii="Times New Roman" w:hAnsi="Times New Roman"/>
          <w:sz w:val="24"/>
          <w:szCs w:val="24"/>
        </w:rPr>
        <w:t xml:space="preserve"> 5000,- Kč. </w:t>
      </w:r>
    </w:p>
    <w:p w:rsidR="00210FE8" w:rsidRPr="008242FF" w:rsidRDefault="00210FE8" w:rsidP="00210FE8">
      <w:pPr>
        <w:tabs>
          <w:tab w:val="left" w:pos="1134"/>
        </w:tabs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VIII.4 Zhotovitel</w:t>
      </w:r>
      <w:proofErr w:type="gramEnd"/>
      <w:r>
        <w:rPr>
          <w:rFonts w:ascii="Times New Roman" w:hAnsi="Times New Roman"/>
          <w:sz w:val="24"/>
          <w:szCs w:val="24"/>
        </w:rPr>
        <w:t xml:space="preserve"> poskytuje zá</w:t>
      </w:r>
      <w:r w:rsidR="004E3AE3">
        <w:rPr>
          <w:rFonts w:ascii="Times New Roman" w:hAnsi="Times New Roman"/>
          <w:sz w:val="24"/>
          <w:szCs w:val="24"/>
        </w:rPr>
        <w:t>ruku za jakost díla v délce 60 měsíců.</w:t>
      </w:r>
    </w:p>
    <w:p w:rsidR="008D0065" w:rsidRPr="008242FF" w:rsidRDefault="008D0065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8D0065" w:rsidRPr="008242FF" w:rsidRDefault="00092BC3" w:rsidP="00092BC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IX. </w:t>
      </w:r>
      <w:r w:rsidR="008D0065" w:rsidRPr="008242FF">
        <w:rPr>
          <w:rFonts w:ascii="Times New Roman" w:hAnsi="Times New Roman"/>
          <w:b/>
          <w:sz w:val="24"/>
          <w:szCs w:val="24"/>
          <w:u w:val="single"/>
        </w:rPr>
        <w:t>Náhrada škody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a smluvní pokuty</w:t>
      </w:r>
    </w:p>
    <w:p w:rsidR="00092BC3" w:rsidRDefault="00092BC3" w:rsidP="00092BC3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IX.1   </w:t>
      </w:r>
      <w:r w:rsidR="008D0065" w:rsidRPr="008242FF">
        <w:rPr>
          <w:rFonts w:ascii="Times New Roman" w:hAnsi="Times New Roman"/>
          <w:sz w:val="24"/>
          <w:szCs w:val="24"/>
        </w:rPr>
        <w:t>Náhrada</w:t>
      </w:r>
      <w:proofErr w:type="gramEnd"/>
      <w:r w:rsidR="008D0065" w:rsidRPr="008242FF">
        <w:rPr>
          <w:rFonts w:ascii="Times New Roman" w:hAnsi="Times New Roman"/>
          <w:sz w:val="24"/>
          <w:szCs w:val="24"/>
        </w:rPr>
        <w:t xml:space="preserve"> škody se řídí obecně § 37</w:t>
      </w:r>
      <w:r>
        <w:rPr>
          <w:rFonts w:ascii="Times New Roman" w:hAnsi="Times New Roman"/>
          <w:sz w:val="24"/>
          <w:szCs w:val="24"/>
        </w:rPr>
        <w:t>3 až § 386 Obchodního zákoníku.</w:t>
      </w:r>
    </w:p>
    <w:p w:rsidR="00092BC3" w:rsidRPr="008242FF" w:rsidRDefault="00092BC3" w:rsidP="00092BC3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IX.2 </w:t>
      </w:r>
      <w:r w:rsidRPr="008242FF">
        <w:rPr>
          <w:rFonts w:ascii="Times New Roman" w:hAnsi="Times New Roman"/>
          <w:sz w:val="24"/>
          <w:szCs w:val="24"/>
        </w:rPr>
        <w:t>Neprovede</w:t>
      </w:r>
      <w:proofErr w:type="gramEnd"/>
      <w:r w:rsidRPr="008242FF">
        <w:rPr>
          <w:rFonts w:ascii="Times New Roman" w:hAnsi="Times New Roman"/>
          <w:sz w:val="24"/>
          <w:szCs w:val="24"/>
        </w:rPr>
        <w:t>-li zhotovitel dílo ve lhůtách dle čl. V. této smlouvy, s výjimkou prokazatelného zavinění objednatele a situace „vis major“, je povinen uhradit objednateli smluvní pokutu ve výši 1000- Kč za každý, i započatý den prodlení. Smluvní pokutu je povinen zhotovitel uhradit do 30 dnů po písemné výzvě objednatele. Smluvní pokuty se nezapočítávají na náhradu případně vzniklé škody, kterou lze vymáhat samostatně v plné výši vedle smluvní pokuty.</w:t>
      </w:r>
    </w:p>
    <w:p w:rsidR="008D0065" w:rsidRPr="008242FF" w:rsidRDefault="008D0065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8D0065" w:rsidRPr="008242FF" w:rsidRDefault="00092BC3" w:rsidP="00092BC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X. </w:t>
      </w:r>
      <w:r w:rsidR="008D0065" w:rsidRPr="008242FF">
        <w:rPr>
          <w:rFonts w:ascii="Times New Roman" w:hAnsi="Times New Roman"/>
          <w:b/>
          <w:sz w:val="24"/>
          <w:szCs w:val="24"/>
          <w:u w:val="single"/>
        </w:rPr>
        <w:t>Odstoupení od smlouvy</w:t>
      </w:r>
    </w:p>
    <w:p w:rsidR="008D0065" w:rsidRPr="008242FF" w:rsidRDefault="00092BC3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X</w:t>
      </w:r>
      <w:r w:rsidR="008959D8" w:rsidRPr="008242FF">
        <w:rPr>
          <w:rFonts w:ascii="Times New Roman" w:hAnsi="Times New Roman"/>
          <w:sz w:val="24"/>
          <w:szCs w:val="24"/>
        </w:rPr>
        <w:t>.1.</w:t>
      </w:r>
      <w:proofErr w:type="gramEnd"/>
      <w:r w:rsidR="008959D8" w:rsidRPr="008242FF">
        <w:rPr>
          <w:rFonts w:ascii="Times New Roman" w:hAnsi="Times New Roman"/>
          <w:sz w:val="24"/>
          <w:szCs w:val="24"/>
        </w:rPr>
        <w:t xml:space="preserve">  </w:t>
      </w:r>
      <w:r w:rsidR="008D0065" w:rsidRPr="008242FF">
        <w:rPr>
          <w:rFonts w:ascii="Times New Roman" w:hAnsi="Times New Roman"/>
          <w:sz w:val="24"/>
          <w:szCs w:val="24"/>
        </w:rPr>
        <w:t>Objednatel si vyhrazuje právo odstoupit z vážných důvodů okamžitě od smlouvy. Odstoupení je v takovém případě účinné doručením písemného oznámení zhotoviteli.</w:t>
      </w:r>
    </w:p>
    <w:p w:rsidR="008D0065" w:rsidRPr="008242FF" w:rsidRDefault="008959D8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42FF">
        <w:rPr>
          <w:rFonts w:ascii="Times New Roman" w:hAnsi="Times New Roman"/>
          <w:sz w:val="24"/>
          <w:szCs w:val="24"/>
        </w:rPr>
        <w:t>X.2.</w:t>
      </w:r>
      <w:proofErr w:type="gramEnd"/>
      <w:r w:rsidRPr="008242FF">
        <w:rPr>
          <w:rFonts w:ascii="Times New Roman" w:hAnsi="Times New Roman"/>
          <w:sz w:val="24"/>
          <w:szCs w:val="24"/>
        </w:rPr>
        <w:t xml:space="preserve">  </w:t>
      </w:r>
      <w:r w:rsidR="008D0065" w:rsidRPr="008242FF">
        <w:rPr>
          <w:rFonts w:ascii="Times New Roman" w:hAnsi="Times New Roman"/>
          <w:sz w:val="24"/>
          <w:szCs w:val="24"/>
        </w:rPr>
        <w:t>Objednatel je oprávněn od smlouvy odstoupit zejména v případě, že:</w:t>
      </w:r>
    </w:p>
    <w:p w:rsidR="008D0065" w:rsidRPr="008242FF" w:rsidRDefault="008D0065" w:rsidP="00C02180">
      <w:pPr>
        <w:numPr>
          <w:ilvl w:val="0"/>
          <w:numId w:val="14"/>
        </w:numPr>
        <w:spacing w:after="0" w:line="240" w:lineRule="auto"/>
        <w:ind w:left="1077" w:hanging="35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242FF">
        <w:rPr>
          <w:rFonts w:ascii="Times New Roman" w:hAnsi="Times New Roman"/>
          <w:sz w:val="24"/>
          <w:szCs w:val="24"/>
        </w:rPr>
        <w:t>nedojde k poskytnutí prostředků z příslušného rozpočtu na financování předmětné akce</w:t>
      </w:r>
    </w:p>
    <w:p w:rsidR="008D0065" w:rsidRPr="008242FF" w:rsidRDefault="008D0065" w:rsidP="00C02180">
      <w:pPr>
        <w:numPr>
          <w:ilvl w:val="0"/>
          <w:numId w:val="14"/>
        </w:numPr>
        <w:spacing w:after="0" w:line="240" w:lineRule="auto"/>
        <w:ind w:left="1077" w:hanging="35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242FF">
        <w:rPr>
          <w:rFonts w:ascii="Times New Roman" w:hAnsi="Times New Roman"/>
          <w:sz w:val="24"/>
          <w:szCs w:val="24"/>
        </w:rPr>
        <w:t>pokud v realizaci nelze pokračovat z technických důvodů</w:t>
      </w:r>
    </w:p>
    <w:p w:rsidR="008D0065" w:rsidRPr="008242FF" w:rsidRDefault="008D0065" w:rsidP="00C021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0065" w:rsidRPr="008242FF" w:rsidRDefault="008D0065" w:rsidP="00C021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0065" w:rsidRPr="008242FF" w:rsidRDefault="008D0065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8D0065" w:rsidRPr="008242FF" w:rsidRDefault="00092BC3" w:rsidP="00092BC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XI. </w:t>
      </w:r>
      <w:r w:rsidR="008D0065" w:rsidRPr="008242FF">
        <w:rPr>
          <w:rFonts w:ascii="Times New Roman" w:hAnsi="Times New Roman"/>
          <w:b/>
          <w:sz w:val="24"/>
          <w:szCs w:val="24"/>
          <w:u w:val="single"/>
        </w:rPr>
        <w:t>Všeobecná ustanovení</w:t>
      </w:r>
    </w:p>
    <w:p w:rsidR="008D0065" w:rsidRPr="008242FF" w:rsidRDefault="00092BC3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XI</w:t>
      </w:r>
      <w:r w:rsidR="008959D8" w:rsidRPr="008242FF">
        <w:rPr>
          <w:rFonts w:ascii="Times New Roman" w:hAnsi="Times New Roman"/>
          <w:sz w:val="24"/>
          <w:szCs w:val="24"/>
        </w:rPr>
        <w:t>.1.</w:t>
      </w:r>
      <w:proofErr w:type="gramEnd"/>
      <w:r w:rsidR="008959D8" w:rsidRPr="008242FF">
        <w:rPr>
          <w:rFonts w:ascii="Times New Roman" w:hAnsi="Times New Roman"/>
          <w:sz w:val="24"/>
          <w:szCs w:val="24"/>
        </w:rPr>
        <w:t xml:space="preserve">  </w:t>
      </w:r>
      <w:r w:rsidR="003B5823" w:rsidRPr="008242FF">
        <w:rPr>
          <w:rFonts w:ascii="Times New Roman" w:hAnsi="Times New Roman"/>
          <w:sz w:val="24"/>
          <w:szCs w:val="24"/>
        </w:rPr>
        <w:t xml:space="preserve">Zhotovitel je povinen zachovávat mlčenlivost o všech záležitostech, o nichž se dozvěděl v souvislosti s prováděním předmětných činností. Zhotovitel použije všechny materiály, které obdrží od objednatele v souvislosti s plněním smlouvy výhradně za plněním účelu smlouvy. Po dokončení díla dle smlouvy, nebo po zániku závazku dílo </w:t>
      </w:r>
      <w:r w:rsidR="003B5823" w:rsidRPr="008242FF">
        <w:rPr>
          <w:rFonts w:ascii="Times New Roman" w:hAnsi="Times New Roman"/>
          <w:sz w:val="24"/>
          <w:szCs w:val="24"/>
        </w:rPr>
        <w:lastRenderedPageBreak/>
        <w:t>provést je zhotovitel povinen bez zbytečného odkladu vrátit objednateli věci od něho převzaté, jež nebyly zpracovány při provádění díla.</w:t>
      </w:r>
    </w:p>
    <w:p w:rsidR="003B5823" w:rsidRPr="008242FF" w:rsidRDefault="00092BC3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X</w:t>
      </w:r>
      <w:r w:rsidR="008959D8" w:rsidRPr="008242FF">
        <w:rPr>
          <w:rFonts w:ascii="Times New Roman" w:hAnsi="Times New Roman"/>
          <w:sz w:val="24"/>
          <w:szCs w:val="24"/>
        </w:rPr>
        <w:t>I.2.</w:t>
      </w:r>
      <w:proofErr w:type="gramEnd"/>
      <w:r w:rsidR="008959D8" w:rsidRPr="008242FF">
        <w:rPr>
          <w:rFonts w:ascii="Times New Roman" w:hAnsi="Times New Roman"/>
          <w:sz w:val="24"/>
          <w:szCs w:val="24"/>
        </w:rPr>
        <w:t xml:space="preserve">  </w:t>
      </w:r>
      <w:r w:rsidR="003B5823" w:rsidRPr="008242FF">
        <w:rPr>
          <w:rFonts w:ascii="Times New Roman" w:hAnsi="Times New Roman"/>
          <w:sz w:val="24"/>
          <w:szCs w:val="24"/>
        </w:rPr>
        <w:t>Objednatel je povinen vytvořit řádné podmínky pro činnost zhotovitele a poskytovat mu během plnění předmětu této smlouvy nezbytnou další součinnost.</w:t>
      </w:r>
    </w:p>
    <w:p w:rsidR="003B5823" w:rsidRPr="008242FF" w:rsidRDefault="008959D8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42FF">
        <w:rPr>
          <w:rFonts w:ascii="Times New Roman" w:hAnsi="Times New Roman"/>
          <w:sz w:val="24"/>
          <w:szCs w:val="24"/>
        </w:rPr>
        <w:t>XI.3.</w:t>
      </w:r>
      <w:proofErr w:type="gramEnd"/>
      <w:r w:rsidRPr="008242FF">
        <w:rPr>
          <w:rFonts w:ascii="Times New Roman" w:hAnsi="Times New Roman"/>
          <w:sz w:val="24"/>
          <w:szCs w:val="24"/>
        </w:rPr>
        <w:t xml:space="preserve">  </w:t>
      </w:r>
      <w:r w:rsidR="003B5823" w:rsidRPr="008242FF">
        <w:rPr>
          <w:rFonts w:ascii="Times New Roman" w:hAnsi="Times New Roman"/>
          <w:sz w:val="24"/>
          <w:szCs w:val="24"/>
        </w:rPr>
        <w:t>Pokud některá ze stran předloží návrh dodatku k této smlouvě, zavazuje se druhá strana vyjádřit se k tomuto návrhu dodatku do 14 dnů od jeho odeslání. Po tutéž dobu je tímto návrhem vázána strana, která jej podala.</w:t>
      </w:r>
    </w:p>
    <w:p w:rsidR="003B5823" w:rsidRPr="008242FF" w:rsidRDefault="008959D8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42FF">
        <w:rPr>
          <w:rFonts w:ascii="Times New Roman" w:hAnsi="Times New Roman"/>
          <w:sz w:val="24"/>
          <w:szCs w:val="24"/>
        </w:rPr>
        <w:t>XI.4.</w:t>
      </w:r>
      <w:proofErr w:type="gramEnd"/>
      <w:r w:rsidRPr="008242FF">
        <w:rPr>
          <w:rFonts w:ascii="Times New Roman" w:hAnsi="Times New Roman"/>
          <w:sz w:val="24"/>
          <w:szCs w:val="24"/>
        </w:rPr>
        <w:t xml:space="preserve">  </w:t>
      </w:r>
      <w:r w:rsidR="003B5823" w:rsidRPr="008242FF">
        <w:rPr>
          <w:rFonts w:ascii="Times New Roman" w:hAnsi="Times New Roman"/>
          <w:sz w:val="24"/>
          <w:szCs w:val="24"/>
        </w:rPr>
        <w:t>Dodatky k této smlouvě mohou být jen písemné a musí je podepsat oprávnění zástupci obou stran této smlouvy.</w:t>
      </w:r>
    </w:p>
    <w:p w:rsidR="003B5823" w:rsidRPr="008242FF" w:rsidRDefault="008959D8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42FF">
        <w:rPr>
          <w:rFonts w:ascii="Times New Roman" w:hAnsi="Times New Roman"/>
          <w:sz w:val="24"/>
          <w:szCs w:val="24"/>
        </w:rPr>
        <w:t>XI.</w:t>
      </w:r>
      <w:r w:rsidR="003B5823" w:rsidRPr="008242FF">
        <w:rPr>
          <w:rFonts w:ascii="Times New Roman" w:hAnsi="Times New Roman"/>
          <w:sz w:val="24"/>
          <w:szCs w:val="24"/>
        </w:rPr>
        <w:t>5.</w:t>
      </w:r>
      <w:proofErr w:type="gramEnd"/>
      <w:r w:rsidRPr="008242FF">
        <w:rPr>
          <w:rFonts w:ascii="Times New Roman" w:hAnsi="Times New Roman"/>
          <w:sz w:val="24"/>
          <w:szCs w:val="24"/>
        </w:rPr>
        <w:t xml:space="preserve">  </w:t>
      </w:r>
      <w:r w:rsidR="002F3B4E" w:rsidRPr="008242FF">
        <w:rPr>
          <w:rFonts w:ascii="Times New Roman" w:hAnsi="Times New Roman"/>
          <w:sz w:val="24"/>
          <w:szCs w:val="24"/>
        </w:rPr>
        <w:t>Zhotovitel uděluje objednateli právo užít dílo, které je předmětem této smlouvy dle zák. č. 121/2000 Sb., o právu autorském, o právech souvisejících s právem autorským a o změně některých zákonů (autorský zákon), a to k veškerým autorským výstupům realizovaným v rámci předmětu plnění této smlouvy. Zhotovitel uděluje objednateli ve smyslu autorského zákona licenci k užití výstupů realizovaných v rámci předmětu plnění této smlouvy pro účely související s realizací uvedené stavby, k příslušným správním, výběrovým a jiným řízením a výstavbě samotné v rozsahu níže uvedeném (dále jen licence).</w:t>
      </w:r>
    </w:p>
    <w:p w:rsidR="002F3B4E" w:rsidRPr="008242FF" w:rsidRDefault="002F3B4E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Rozsah licence je následující:</w:t>
      </w:r>
    </w:p>
    <w:p w:rsidR="002F3B4E" w:rsidRPr="008242FF" w:rsidRDefault="002F3B4E" w:rsidP="00C02180">
      <w:pPr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Licence je poskytována jako výhradní a bezúplatná. Zhotovitel není jakkoliv oprávněn nárokovat úhradu za autorská práva spojená s použitím díla vůči objednateli nebo třetím subjekt</w:t>
      </w:r>
      <w:r w:rsidR="00B01FC7" w:rsidRPr="008242FF">
        <w:rPr>
          <w:rFonts w:ascii="Times New Roman" w:hAnsi="Times New Roman"/>
          <w:sz w:val="24"/>
          <w:szCs w:val="24"/>
        </w:rPr>
        <w:t>ům</w:t>
      </w:r>
      <w:r w:rsidRPr="008242FF">
        <w:rPr>
          <w:rFonts w:ascii="Times New Roman" w:hAnsi="Times New Roman"/>
          <w:sz w:val="24"/>
          <w:szCs w:val="24"/>
        </w:rPr>
        <w:t>, které budou provádět projekt rekonstrukce, realizaci rekonstrukce nebo související činnosti.</w:t>
      </w:r>
    </w:p>
    <w:p w:rsidR="002F3B4E" w:rsidRPr="008242FF" w:rsidRDefault="002F3B4E" w:rsidP="00C02180">
      <w:pPr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Časový rozsah licence je sjednán jako neomezený. Poskytnutí licence je účinné okamžikem řádného předání a převzetí výstupů realizovaných zhotovitelem v rámci veřejné zakázky.</w:t>
      </w:r>
    </w:p>
    <w:p w:rsidR="002F3B4E" w:rsidRPr="008242FF" w:rsidRDefault="002F3B4E" w:rsidP="00C02180">
      <w:pPr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Územní rozsah licence je sjednán jako neomezený.</w:t>
      </w:r>
    </w:p>
    <w:p w:rsidR="002F3B4E" w:rsidRPr="008242FF" w:rsidRDefault="002F3B4E" w:rsidP="00C02180">
      <w:pPr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Licence je poskytnuta po celou dobu trvání majetkových práv dle autorského zákona.</w:t>
      </w:r>
    </w:p>
    <w:p w:rsidR="002F3B4E" w:rsidRPr="008242FF" w:rsidRDefault="002F3B4E" w:rsidP="00C02180">
      <w:pPr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Osobní rozsah licence je sjednáván jako neomezený.</w:t>
      </w:r>
    </w:p>
    <w:p w:rsidR="002F3B4E" w:rsidRPr="008242FF" w:rsidRDefault="002F3B4E" w:rsidP="00C02180">
      <w:pPr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Věcný rozsah licence je sjednán tak, že objednatel je výslovně oprávněn na základě této smlouvy za podmínek stanovených touto smlouvou používat výstupy realizované zhotovitelem v rámci veřejné zakázky a zpracované zhotovitelem pro účely související s realizací uvedené stavby, k příslušným správním, výběrovým a jiným řízením a výstavbě samotné.</w:t>
      </w:r>
    </w:p>
    <w:p w:rsidR="002F3B4E" w:rsidRPr="008242FF" w:rsidRDefault="002F3B4E" w:rsidP="00C02180">
      <w:pPr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Objednatel, jako nabyvatel licence může upravit či jinak měnit dílo, jeho název nebo označení autora a může spojit dílo s jiným dílem, jakož i zařadit dílo do díla souborného dle potřeb objednatele.</w:t>
      </w:r>
    </w:p>
    <w:p w:rsidR="002F3B4E" w:rsidRPr="008242FF" w:rsidRDefault="002F3B4E" w:rsidP="00C02180">
      <w:pPr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lastRenderedPageBreak/>
        <w:t>Objednatel je oprávněn bezúplatně dílo rozmnožovat, poskytovat j</w:t>
      </w:r>
      <w:r w:rsidR="00B01FC7" w:rsidRPr="008242FF">
        <w:rPr>
          <w:rFonts w:ascii="Times New Roman" w:hAnsi="Times New Roman"/>
          <w:sz w:val="24"/>
          <w:szCs w:val="24"/>
        </w:rPr>
        <w:t>iným subjektům nebo využívat i j</w:t>
      </w:r>
      <w:r w:rsidRPr="008242FF">
        <w:rPr>
          <w:rFonts w:ascii="Times New Roman" w:hAnsi="Times New Roman"/>
          <w:sz w:val="24"/>
          <w:szCs w:val="24"/>
        </w:rPr>
        <w:t>inak, zejména používat k výběrovým řízením, vždy však pouze pro dosažení shora uvedených účelů a cílů.</w:t>
      </w:r>
    </w:p>
    <w:p w:rsidR="002F3B4E" w:rsidRPr="008242FF" w:rsidRDefault="002F3B4E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Zhotovitel se zavazuje zajistit, aby ke dni uzavření této smlouvy a po dobu jejího trvání, případně až do splnění všech povinností zhotovitele ze smlouvy vyplývajících:</w:t>
      </w:r>
    </w:p>
    <w:p w:rsidR="002F3B4E" w:rsidRPr="008242FF" w:rsidRDefault="002F3B4E" w:rsidP="00C02180">
      <w:pPr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mohl disponovat ve smyslu příslušných ustanovení autorského zákona s veškerými majetkovými právy k výstupům realizovaným v rámci veřejné zakázky v rozsahu nezbytném k poskytnutí sjednané licence,</w:t>
      </w:r>
    </w:p>
    <w:p w:rsidR="002F3B4E" w:rsidRPr="008242FF" w:rsidRDefault="00B01FC7" w:rsidP="00C02180">
      <w:pPr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byl oprávněn poskytnout objednateli licenci k výstupům realizovaným v rámci veřejné zakázky v rozsahu specifikovaném touto smlouvou,</w:t>
      </w:r>
    </w:p>
    <w:p w:rsidR="00B01FC7" w:rsidRPr="008242FF" w:rsidRDefault="00B01FC7" w:rsidP="00C02180">
      <w:pPr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práva k výstupům realizovaným v rámci veřejné zakázky nebyla v průběhu trvání této smlouvy oprávněna uplatnit na objednateli žádná třetí osoba.</w:t>
      </w:r>
    </w:p>
    <w:p w:rsidR="002F3B4E" w:rsidRPr="008242FF" w:rsidRDefault="002F3B4E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Objednatel na základě práva</w:t>
      </w:r>
      <w:r w:rsidR="00B01FC7" w:rsidRPr="008242FF">
        <w:rPr>
          <w:rFonts w:ascii="Times New Roman" w:hAnsi="Times New Roman"/>
          <w:sz w:val="24"/>
          <w:szCs w:val="24"/>
        </w:rPr>
        <w:t xml:space="preserve"> nabytého licencí může oprávnění tvořící součást licence zcela nebo z části poskytnout třetí osobě (podlicence). Objednatel může licenci postoupit bez dalšího souhlasu autora.</w:t>
      </w:r>
    </w:p>
    <w:p w:rsidR="00B01FC7" w:rsidRPr="008242FF" w:rsidRDefault="00B01FC7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Zhotovitel zabezpečí a na objednatele bezúplatně převede veškerá práva k duševnímu vlastnictví, která nejsou předmětem výše uvedené licence, spojená s předmětem plnění dle této smlouvy, a to prostá práv třetích osob a jinak neomezená, ke dni řádného předání a převzetí výstupů realizovaných zhotovitelem v rámci veřejné zakázky.</w:t>
      </w:r>
    </w:p>
    <w:p w:rsidR="00B01FC7" w:rsidRPr="008242FF" w:rsidRDefault="00B01FC7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Nositelem chráněných duševního vlastnictví vzniklých v souvislosti s realizací předmětu plnění této smlouvy je zhotovitel povinen smluvně zajistit pro objednatele možnost volného bezúplatného nakládání s těmito v rozsahu časově a územně neomezeném tak, aby objednatel mohl využívat veškeré výstupy realizované v rámci veřejné zakázky po ukončení této smlouvy.</w:t>
      </w:r>
    </w:p>
    <w:p w:rsidR="00847197" w:rsidRPr="008242FF" w:rsidRDefault="008959D8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42FF">
        <w:rPr>
          <w:rFonts w:ascii="Times New Roman" w:hAnsi="Times New Roman"/>
          <w:sz w:val="24"/>
          <w:szCs w:val="24"/>
        </w:rPr>
        <w:t>XI.6.</w:t>
      </w:r>
      <w:proofErr w:type="gramEnd"/>
      <w:r w:rsidRPr="008242FF">
        <w:rPr>
          <w:rFonts w:ascii="Times New Roman" w:hAnsi="Times New Roman"/>
          <w:sz w:val="24"/>
          <w:szCs w:val="24"/>
        </w:rPr>
        <w:t xml:space="preserve">  </w:t>
      </w:r>
      <w:r w:rsidR="00847197" w:rsidRPr="008242FF">
        <w:rPr>
          <w:rFonts w:ascii="Times New Roman" w:hAnsi="Times New Roman"/>
          <w:sz w:val="24"/>
          <w:szCs w:val="24"/>
        </w:rPr>
        <w:t>Povinnost zhotovitele provést dílo je splněna předáním díla objednateli a vyhotovení zápisu o předání a převzetí díla.</w:t>
      </w:r>
    </w:p>
    <w:p w:rsidR="00847197" w:rsidRPr="008242FF" w:rsidRDefault="008959D8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42FF">
        <w:rPr>
          <w:rFonts w:ascii="Times New Roman" w:hAnsi="Times New Roman"/>
          <w:sz w:val="24"/>
          <w:szCs w:val="24"/>
        </w:rPr>
        <w:t>XI.7.</w:t>
      </w:r>
      <w:proofErr w:type="gramEnd"/>
      <w:r w:rsidRPr="008242FF">
        <w:rPr>
          <w:rFonts w:ascii="Times New Roman" w:hAnsi="Times New Roman"/>
          <w:sz w:val="24"/>
          <w:szCs w:val="24"/>
        </w:rPr>
        <w:t xml:space="preserve">  </w:t>
      </w:r>
      <w:r w:rsidR="00847197" w:rsidRPr="008242FF">
        <w:rPr>
          <w:rFonts w:ascii="Times New Roman" w:hAnsi="Times New Roman"/>
          <w:sz w:val="24"/>
          <w:szCs w:val="24"/>
        </w:rPr>
        <w:t>Vlastnické právo k předmětu díla přechází na objednavatele poté, co objednatel uhradil fakturu podle článku VIII. této smlouvy.</w:t>
      </w:r>
    </w:p>
    <w:p w:rsidR="00847197" w:rsidRPr="008242FF" w:rsidRDefault="008959D8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42FF">
        <w:rPr>
          <w:rFonts w:ascii="Times New Roman" w:hAnsi="Times New Roman"/>
          <w:sz w:val="24"/>
          <w:szCs w:val="24"/>
        </w:rPr>
        <w:t>XI.8.</w:t>
      </w:r>
      <w:proofErr w:type="gramEnd"/>
      <w:r w:rsidRPr="008242FF">
        <w:rPr>
          <w:rFonts w:ascii="Times New Roman" w:hAnsi="Times New Roman"/>
          <w:sz w:val="24"/>
          <w:szCs w:val="24"/>
        </w:rPr>
        <w:t xml:space="preserve">  </w:t>
      </w:r>
      <w:r w:rsidR="008A2E21" w:rsidRPr="008242FF">
        <w:rPr>
          <w:rFonts w:ascii="Times New Roman" w:hAnsi="Times New Roman"/>
          <w:sz w:val="24"/>
          <w:szCs w:val="24"/>
        </w:rPr>
        <w:t>P</w:t>
      </w:r>
      <w:r w:rsidR="00847197" w:rsidRPr="008242FF">
        <w:rPr>
          <w:rFonts w:ascii="Times New Roman" w:hAnsi="Times New Roman"/>
          <w:sz w:val="24"/>
          <w:szCs w:val="24"/>
        </w:rPr>
        <w:t>okud v této smlouvě není výslovně ujednáno jinak, řídí se vztahy objednavatele a zhotovitele českým právem, zejména Obchodním zákoníkem.</w:t>
      </w:r>
    </w:p>
    <w:p w:rsidR="00847197" w:rsidRPr="008242FF" w:rsidRDefault="008959D8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42FF">
        <w:rPr>
          <w:rFonts w:ascii="Times New Roman" w:hAnsi="Times New Roman"/>
          <w:sz w:val="24"/>
          <w:szCs w:val="24"/>
        </w:rPr>
        <w:t>XI.9.</w:t>
      </w:r>
      <w:proofErr w:type="gramEnd"/>
      <w:r w:rsidRPr="008242FF">
        <w:rPr>
          <w:rFonts w:ascii="Times New Roman" w:hAnsi="Times New Roman"/>
          <w:sz w:val="24"/>
          <w:szCs w:val="24"/>
        </w:rPr>
        <w:t xml:space="preserve">  Ani jedna ze</w:t>
      </w:r>
      <w:r w:rsidR="00682D51" w:rsidRPr="008242FF">
        <w:rPr>
          <w:rFonts w:ascii="Times New Roman" w:hAnsi="Times New Roman"/>
          <w:sz w:val="24"/>
          <w:szCs w:val="24"/>
        </w:rPr>
        <w:t xml:space="preserve"> smluvní</w:t>
      </w:r>
      <w:r w:rsidRPr="008242FF">
        <w:rPr>
          <w:rFonts w:ascii="Times New Roman" w:hAnsi="Times New Roman"/>
          <w:sz w:val="24"/>
          <w:szCs w:val="24"/>
        </w:rPr>
        <w:t>ch stran</w:t>
      </w:r>
      <w:r w:rsidR="00EC0C48" w:rsidRPr="008242FF">
        <w:rPr>
          <w:rFonts w:ascii="Times New Roman" w:hAnsi="Times New Roman"/>
          <w:sz w:val="24"/>
          <w:szCs w:val="24"/>
        </w:rPr>
        <w:t xml:space="preserve"> není oprávněna postoupit prá</w:t>
      </w:r>
      <w:r w:rsidR="00682D51" w:rsidRPr="008242FF">
        <w:rPr>
          <w:rFonts w:ascii="Times New Roman" w:hAnsi="Times New Roman"/>
          <w:sz w:val="24"/>
          <w:szCs w:val="24"/>
        </w:rPr>
        <w:t>va, povinnosti a závazky smlouvy třetí osobě nebo jiným osobám bez předchozího souhlasu smluvní strany.</w:t>
      </w:r>
    </w:p>
    <w:p w:rsidR="00682D51" w:rsidRPr="008242FF" w:rsidRDefault="008959D8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42FF">
        <w:rPr>
          <w:rFonts w:ascii="Times New Roman" w:hAnsi="Times New Roman"/>
          <w:sz w:val="24"/>
          <w:szCs w:val="24"/>
        </w:rPr>
        <w:t>XIII.10</w:t>
      </w:r>
      <w:proofErr w:type="gramEnd"/>
      <w:r w:rsidRPr="008242FF">
        <w:rPr>
          <w:rFonts w:ascii="Times New Roman" w:hAnsi="Times New Roman"/>
          <w:sz w:val="24"/>
          <w:szCs w:val="24"/>
        </w:rPr>
        <w:t xml:space="preserve">.  </w:t>
      </w:r>
      <w:r w:rsidR="00EC0C48" w:rsidRPr="008242FF">
        <w:rPr>
          <w:rFonts w:ascii="Times New Roman" w:hAnsi="Times New Roman"/>
          <w:sz w:val="24"/>
          <w:szCs w:val="24"/>
        </w:rPr>
        <w:t>Druhá smluvní strana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s úhradou zboží a služeb z veřejných výdajů.</w:t>
      </w:r>
    </w:p>
    <w:p w:rsidR="00EC0C48" w:rsidRPr="008242FF" w:rsidRDefault="008959D8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42FF">
        <w:rPr>
          <w:rFonts w:ascii="Times New Roman" w:hAnsi="Times New Roman"/>
          <w:sz w:val="24"/>
          <w:szCs w:val="24"/>
        </w:rPr>
        <w:lastRenderedPageBreak/>
        <w:t>XI.11</w:t>
      </w:r>
      <w:proofErr w:type="gramEnd"/>
      <w:r w:rsidRPr="008242FF">
        <w:rPr>
          <w:rFonts w:ascii="Times New Roman" w:hAnsi="Times New Roman"/>
          <w:sz w:val="24"/>
          <w:szCs w:val="24"/>
        </w:rPr>
        <w:t xml:space="preserve">.  </w:t>
      </w:r>
      <w:r w:rsidR="00EC0C48" w:rsidRPr="008242FF">
        <w:rPr>
          <w:rFonts w:ascii="Times New Roman" w:hAnsi="Times New Roman"/>
          <w:sz w:val="24"/>
          <w:szCs w:val="24"/>
        </w:rPr>
        <w:t>Smluvní strany jsou povinny uchovávat veškerou dokumentaci související s realizací smlouvy vč</w:t>
      </w:r>
      <w:r w:rsidRPr="008242FF">
        <w:rPr>
          <w:rFonts w:ascii="Times New Roman" w:hAnsi="Times New Roman"/>
          <w:sz w:val="24"/>
          <w:szCs w:val="24"/>
        </w:rPr>
        <w:t>etně účetních dokladů minimálně po dobu 10 let od ukončení realizace veřejné zakázky.</w:t>
      </w:r>
    </w:p>
    <w:p w:rsidR="00EC0C48" w:rsidRPr="008242FF" w:rsidRDefault="008959D8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42FF">
        <w:rPr>
          <w:rFonts w:ascii="Times New Roman" w:hAnsi="Times New Roman"/>
          <w:sz w:val="24"/>
          <w:szCs w:val="24"/>
        </w:rPr>
        <w:t>XI.</w:t>
      </w:r>
      <w:r w:rsidR="00EC0C48" w:rsidRPr="008242FF">
        <w:rPr>
          <w:rFonts w:ascii="Times New Roman" w:hAnsi="Times New Roman"/>
          <w:sz w:val="24"/>
          <w:szCs w:val="24"/>
        </w:rPr>
        <w:t>1</w:t>
      </w:r>
      <w:r w:rsidR="002F3B4E" w:rsidRPr="008242FF">
        <w:rPr>
          <w:rFonts w:ascii="Times New Roman" w:hAnsi="Times New Roman"/>
          <w:sz w:val="24"/>
          <w:szCs w:val="24"/>
        </w:rPr>
        <w:t>2</w:t>
      </w:r>
      <w:proofErr w:type="gramEnd"/>
      <w:r w:rsidRPr="008242FF">
        <w:rPr>
          <w:rFonts w:ascii="Times New Roman" w:hAnsi="Times New Roman"/>
          <w:sz w:val="24"/>
          <w:szCs w:val="24"/>
        </w:rPr>
        <w:t xml:space="preserve">.  </w:t>
      </w:r>
      <w:r w:rsidR="00EC0C48" w:rsidRPr="008242FF">
        <w:rPr>
          <w:rFonts w:ascii="Times New Roman" w:hAnsi="Times New Roman"/>
          <w:sz w:val="24"/>
          <w:szCs w:val="24"/>
        </w:rPr>
        <w:t>Tato smlouva nabývá účinnosti dnem podpisu obou účastníků.</w:t>
      </w:r>
    </w:p>
    <w:p w:rsidR="00EC0C48" w:rsidRPr="008242FF" w:rsidRDefault="008959D8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42FF">
        <w:rPr>
          <w:rFonts w:ascii="Times New Roman" w:hAnsi="Times New Roman"/>
          <w:sz w:val="24"/>
          <w:szCs w:val="24"/>
        </w:rPr>
        <w:t>XI.</w:t>
      </w:r>
      <w:r w:rsidR="002B020B" w:rsidRPr="008242FF">
        <w:rPr>
          <w:rFonts w:ascii="Times New Roman" w:hAnsi="Times New Roman"/>
          <w:sz w:val="24"/>
          <w:szCs w:val="24"/>
        </w:rPr>
        <w:t>1</w:t>
      </w:r>
      <w:r w:rsidR="002F3B4E" w:rsidRPr="008242FF">
        <w:rPr>
          <w:rFonts w:ascii="Times New Roman" w:hAnsi="Times New Roman"/>
          <w:sz w:val="24"/>
          <w:szCs w:val="24"/>
        </w:rPr>
        <w:t>3</w:t>
      </w:r>
      <w:proofErr w:type="gramEnd"/>
      <w:r w:rsidRPr="008242FF">
        <w:rPr>
          <w:rFonts w:ascii="Times New Roman" w:hAnsi="Times New Roman"/>
          <w:sz w:val="24"/>
          <w:szCs w:val="24"/>
        </w:rPr>
        <w:t xml:space="preserve">.  </w:t>
      </w:r>
      <w:r w:rsidR="00EC0C48" w:rsidRPr="008242FF">
        <w:rPr>
          <w:rFonts w:ascii="Times New Roman" w:hAnsi="Times New Roman"/>
          <w:sz w:val="24"/>
          <w:szCs w:val="24"/>
        </w:rPr>
        <w:t xml:space="preserve">Smlouva o dílo je vyhotovena ve 4 originálech a každá ze smluvních stran obdrží po </w:t>
      </w:r>
      <w:r w:rsidR="00A32262" w:rsidRPr="008242FF">
        <w:rPr>
          <w:rFonts w:ascii="Times New Roman" w:hAnsi="Times New Roman"/>
          <w:sz w:val="24"/>
          <w:szCs w:val="24"/>
        </w:rPr>
        <w:t>2</w:t>
      </w:r>
      <w:r w:rsidR="00EC0C48" w:rsidRPr="008242FF">
        <w:rPr>
          <w:rFonts w:ascii="Times New Roman" w:hAnsi="Times New Roman"/>
          <w:sz w:val="24"/>
          <w:szCs w:val="24"/>
        </w:rPr>
        <w:t xml:space="preserve"> výtiscích.</w:t>
      </w:r>
    </w:p>
    <w:p w:rsidR="00EC0C48" w:rsidRPr="008242FF" w:rsidRDefault="00EC0C48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0304A4" w:rsidRPr="008242FF" w:rsidRDefault="000304A4" w:rsidP="00C02180">
      <w:pPr>
        <w:pStyle w:val="Nadpis1"/>
        <w:jc w:val="both"/>
        <w:rPr>
          <w:rFonts w:ascii="Times New Roman" w:hAnsi="Times New Roman"/>
          <w:b w:val="0"/>
          <w:sz w:val="24"/>
          <w:szCs w:val="24"/>
        </w:rPr>
      </w:pPr>
    </w:p>
    <w:p w:rsidR="00EC0C48" w:rsidRPr="008242FF" w:rsidRDefault="008242FF" w:rsidP="00C02180">
      <w:pPr>
        <w:pStyle w:val="Nadpis1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V Kolíně</w:t>
      </w:r>
      <w:r w:rsidR="00AE3D2F" w:rsidRPr="008242FF">
        <w:rPr>
          <w:rFonts w:ascii="Times New Roman" w:hAnsi="Times New Roman"/>
          <w:b w:val="0"/>
          <w:sz w:val="24"/>
          <w:szCs w:val="24"/>
        </w:rPr>
        <w:t xml:space="preserve"> </w:t>
      </w:r>
      <w:r w:rsidR="003D4CE7" w:rsidRPr="008242FF">
        <w:rPr>
          <w:rFonts w:ascii="Times New Roman" w:hAnsi="Times New Roman"/>
          <w:b w:val="0"/>
          <w:sz w:val="24"/>
          <w:szCs w:val="24"/>
        </w:rPr>
        <w:t>dne</w:t>
      </w:r>
      <w:r w:rsidR="005935CB" w:rsidRPr="008242FF">
        <w:rPr>
          <w:rFonts w:ascii="Times New Roman" w:hAnsi="Times New Roman"/>
          <w:b w:val="0"/>
          <w:sz w:val="24"/>
          <w:szCs w:val="24"/>
        </w:rPr>
        <w:t>:</w:t>
      </w:r>
      <w:r w:rsidR="00EC0C48" w:rsidRPr="008242FF">
        <w:rPr>
          <w:rFonts w:ascii="Times New Roman" w:hAnsi="Times New Roman"/>
          <w:b w:val="0"/>
          <w:sz w:val="24"/>
          <w:szCs w:val="24"/>
        </w:rPr>
        <w:t xml:space="preserve"> </w:t>
      </w:r>
      <w:r w:rsidR="00D00FC3" w:rsidRPr="008242FF">
        <w:rPr>
          <w:rFonts w:ascii="Times New Roman" w:hAnsi="Times New Roman"/>
          <w:b w:val="0"/>
          <w:sz w:val="24"/>
          <w:szCs w:val="24"/>
        </w:rPr>
        <w:t>___________________</w:t>
      </w:r>
    </w:p>
    <w:p w:rsidR="00EC0C48" w:rsidRPr="008242FF" w:rsidRDefault="00EC0C48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EC0C48" w:rsidRPr="008242FF" w:rsidRDefault="00EC0C48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za objednatele:</w:t>
      </w:r>
      <w:r w:rsidRPr="008242FF">
        <w:rPr>
          <w:rFonts w:ascii="Times New Roman" w:hAnsi="Times New Roman"/>
          <w:sz w:val="24"/>
          <w:szCs w:val="24"/>
        </w:rPr>
        <w:tab/>
      </w:r>
      <w:r w:rsidRPr="008242FF">
        <w:rPr>
          <w:rFonts w:ascii="Times New Roman" w:hAnsi="Times New Roman"/>
          <w:sz w:val="24"/>
          <w:szCs w:val="24"/>
        </w:rPr>
        <w:tab/>
      </w:r>
      <w:r w:rsidRPr="008242FF">
        <w:rPr>
          <w:rFonts w:ascii="Times New Roman" w:hAnsi="Times New Roman"/>
          <w:sz w:val="24"/>
          <w:szCs w:val="24"/>
        </w:rPr>
        <w:tab/>
      </w:r>
      <w:r w:rsidRPr="008242FF">
        <w:rPr>
          <w:rFonts w:ascii="Times New Roman" w:hAnsi="Times New Roman"/>
          <w:sz w:val="24"/>
          <w:szCs w:val="24"/>
        </w:rPr>
        <w:tab/>
      </w:r>
      <w:r w:rsidRPr="008242FF">
        <w:rPr>
          <w:rFonts w:ascii="Times New Roman" w:hAnsi="Times New Roman"/>
          <w:sz w:val="24"/>
          <w:szCs w:val="24"/>
        </w:rPr>
        <w:tab/>
      </w:r>
      <w:r w:rsidRPr="008242FF">
        <w:rPr>
          <w:rFonts w:ascii="Times New Roman" w:hAnsi="Times New Roman"/>
          <w:sz w:val="24"/>
          <w:szCs w:val="24"/>
        </w:rPr>
        <w:tab/>
        <w:t>za zhotovitele:</w:t>
      </w:r>
    </w:p>
    <w:p w:rsidR="00EC0C48" w:rsidRPr="008242FF" w:rsidRDefault="00EC0C48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>____________________</w:t>
      </w:r>
      <w:r w:rsidRPr="008242FF">
        <w:rPr>
          <w:rFonts w:ascii="Times New Roman" w:hAnsi="Times New Roman"/>
          <w:sz w:val="24"/>
          <w:szCs w:val="24"/>
        </w:rPr>
        <w:tab/>
      </w:r>
      <w:r w:rsidRPr="008242FF">
        <w:rPr>
          <w:rFonts w:ascii="Times New Roman" w:hAnsi="Times New Roman"/>
          <w:sz w:val="24"/>
          <w:szCs w:val="24"/>
        </w:rPr>
        <w:tab/>
      </w:r>
      <w:r w:rsidRPr="008242FF">
        <w:rPr>
          <w:rFonts w:ascii="Times New Roman" w:hAnsi="Times New Roman"/>
          <w:sz w:val="24"/>
          <w:szCs w:val="24"/>
        </w:rPr>
        <w:tab/>
      </w:r>
      <w:r w:rsidRPr="008242FF">
        <w:rPr>
          <w:rFonts w:ascii="Times New Roman" w:hAnsi="Times New Roman"/>
          <w:sz w:val="24"/>
          <w:szCs w:val="24"/>
        </w:rPr>
        <w:tab/>
        <w:t>____________________</w:t>
      </w:r>
    </w:p>
    <w:p w:rsidR="00134B6C" w:rsidRPr="008242FF" w:rsidRDefault="004E6795" w:rsidP="00C02180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242FF">
        <w:rPr>
          <w:rFonts w:ascii="Times New Roman" w:hAnsi="Times New Roman"/>
          <w:sz w:val="24"/>
          <w:szCs w:val="24"/>
        </w:rPr>
        <w:t xml:space="preserve">Ing. </w:t>
      </w:r>
      <w:r w:rsidR="008242FF">
        <w:rPr>
          <w:rFonts w:ascii="Times New Roman" w:hAnsi="Times New Roman"/>
          <w:sz w:val="24"/>
          <w:szCs w:val="24"/>
        </w:rPr>
        <w:t>Jan Máslík</w:t>
      </w:r>
      <w:r w:rsidR="00D00FC3" w:rsidRPr="008242FF">
        <w:rPr>
          <w:rFonts w:ascii="Times New Roman" w:hAnsi="Times New Roman"/>
          <w:sz w:val="24"/>
          <w:szCs w:val="24"/>
        </w:rPr>
        <w:tab/>
      </w:r>
      <w:r w:rsidR="00D00FC3" w:rsidRPr="008242FF">
        <w:rPr>
          <w:rFonts w:ascii="Times New Roman" w:hAnsi="Times New Roman"/>
          <w:sz w:val="24"/>
          <w:szCs w:val="24"/>
        </w:rPr>
        <w:tab/>
      </w:r>
      <w:r w:rsidR="00D00FC3" w:rsidRPr="008242FF">
        <w:rPr>
          <w:rFonts w:ascii="Times New Roman" w:hAnsi="Times New Roman"/>
          <w:sz w:val="24"/>
          <w:szCs w:val="24"/>
        </w:rPr>
        <w:tab/>
      </w:r>
      <w:r w:rsidR="00D00FC3" w:rsidRPr="008242FF">
        <w:rPr>
          <w:rFonts w:ascii="Times New Roman" w:hAnsi="Times New Roman"/>
          <w:sz w:val="24"/>
          <w:szCs w:val="24"/>
        </w:rPr>
        <w:tab/>
      </w:r>
      <w:r w:rsidRPr="008242FF">
        <w:rPr>
          <w:rFonts w:ascii="Times New Roman" w:hAnsi="Times New Roman"/>
          <w:sz w:val="24"/>
          <w:szCs w:val="24"/>
        </w:rPr>
        <w:tab/>
      </w:r>
      <w:r w:rsidRPr="008242FF">
        <w:rPr>
          <w:rFonts w:ascii="Times New Roman" w:hAnsi="Times New Roman"/>
          <w:sz w:val="24"/>
          <w:szCs w:val="24"/>
        </w:rPr>
        <w:tab/>
        <w:t>…………………………</w:t>
      </w:r>
      <w:r w:rsidR="00134B6C" w:rsidRPr="008242FF">
        <w:rPr>
          <w:rFonts w:ascii="Times New Roman" w:hAnsi="Times New Roman"/>
          <w:sz w:val="24"/>
          <w:szCs w:val="24"/>
        </w:rPr>
        <w:tab/>
      </w:r>
      <w:r w:rsidR="00134B6C" w:rsidRPr="008242FF">
        <w:rPr>
          <w:rFonts w:ascii="Times New Roman" w:hAnsi="Times New Roman"/>
          <w:sz w:val="24"/>
          <w:szCs w:val="24"/>
        </w:rPr>
        <w:tab/>
      </w:r>
      <w:r w:rsidR="00134B6C" w:rsidRPr="008242FF">
        <w:rPr>
          <w:rFonts w:ascii="Times New Roman" w:hAnsi="Times New Roman"/>
          <w:sz w:val="24"/>
          <w:szCs w:val="24"/>
        </w:rPr>
        <w:tab/>
      </w:r>
      <w:r w:rsidR="00134B6C" w:rsidRPr="008242FF">
        <w:rPr>
          <w:rFonts w:ascii="Times New Roman" w:hAnsi="Times New Roman"/>
          <w:sz w:val="24"/>
          <w:szCs w:val="24"/>
        </w:rPr>
        <w:tab/>
      </w:r>
      <w:r w:rsidR="00134B6C" w:rsidRPr="008242FF">
        <w:rPr>
          <w:rFonts w:ascii="Times New Roman" w:hAnsi="Times New Roman"/>
          <w:sz w:val="24"/>
          <w:szCs w:val="24"/>
        </w:rPr>
        <w:tab/>
      </w:r>
      <w:r w:rsidR="00134B6C" w:rsidRPr="008242FF">
        <w:rPr>
          <w:rFonts w:ascii="Times New Roman" w:hAnsi="Times New Roman"/>
          <w:sz w:val="24"/>
          <w:szCs w:val="24"/>
        </w:rPr>
        <w:tab/>
      </w:r>
      <w:r w:rsidR="00134B6C" w:rsidRPr="008242FF">
        <w:rPr>
          <w:rFonts w:ascii="Times New Roman" w:hAnsi="Times New Roman"/>
          <w:sz w:val="24"/>
          <w:szCs w:val="24"/>
        </w:rPr>
        <w:tab/>
      </w:r>
      <w:r w:rsidR="00134B6C" w:rsidRPr="008242FF">
        <w:rPr>
          <w:rFonts w:ascii="Times New Roman" w:hAnsi="Times New Roman"/>
          <w:sz w:val="24"/>
          <w:szCs w:val="24"/>
        </w:rPr>
        <w:tab/>
      </w:r>
      <w:r w:rsidR="00134B6C" w:rsidRPr="008242FF">
        <w:rPr>
          <w:rFonts w:ascii="Times New Roman" w:hAnsi="Times New Roman"/>
          <w:sz w:val="24"/>
          <w:szCs w:val="24"/>
        </w:rPr>
        <w:tab/>
      </w:r>
    </w:p>
    <w:p w:rsidR="00134B6C" w:rsidRPr="008242FF" w:rsidRDefault="00134B6C" w:rsidP="008D0065">
      <w:pPr>
        <w:ind w:left="360"/>
        <w:rPr>
          <w:rFonts w:ascii="Times New Roman" w:hAnsi="Times New Roman"/>
          <w:sz w:val="24"/>
          <w:szCs w:val="24"/>
        </w:rPr>
      </w:pPr>
    </w:p>
    <w:sectPr w:rsidR="00134B6C" w:rsidRPr="008242FF" w:rsidSect="00BF51A4">
      <w:footerReference w:type="default" r:id="rId9"/>
      <w:pgSz w:w="11906" w:h="16838"/>
      <w:pgMar w:top="1135" w:right="1417" w:bottom="1134" w:left="1417" w:header="708" w:footer="2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F9E" w:rsidRDefault="00851F9E" w:rsidP="00BF51A4">
      <w:pPr>
        <w:spacing w:after="0" w:line="240" w:lineRule="auto"/>
      </w:pPr>
      <w:r>
        <w:separator/>
      </w:r>
    </w:p>
  </w:endnote>
  <w:endnote w:type="continuationSeparator" w:id="0">
    <w:p w:rsidR="00851F9E" w:rsidRDefault="00851F9E" w:rsidP="00BF5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F9E" w:rsidRDefault="00851F9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A1691">
      <w:rPr>
        <w:noProof/>
      </w:rPr>
      <w:t>1</w:t>
    </w:r>
    <w:r>
      <w:fldChar w:fldCharType="end"/>
    </w:r>
    <w:r>
      <w:t xml:space="preserve"> / </w:t>
    </w:r>
    <w:r w:rsidR="00FA1691">
      <w:fldChar w:fldCharType="begin"/>
    </w:r>
    <w:r w:rsidR="00FA1691">
      <w:instrText xml:space="preserve"> NUMPAGES   \* MERGEFORMAT </w:instrText>
    </w:r>
    <w:r w:rsidR="00FA1691">
      <w:fldChar w:fldCharType="separate"/>
    </w:r>
    <w:r w:rsidR="00FA1691">
      <w:rPr>
        <w:noProof/>
      </w:rPr>
      <w:t>9</w:t>
    </w:r>
    <w:r w:rsidR="00FA1691">
      <w:rPr>
        <w:noProof/>
      </w:rPr>
      <w:fldChar w:fldCharType="end"/>
    </w:r>
  </w:p>
  <w:p w:rsidR="00851F9E" w:rsidRDefault="00851F9E" w:rsidP="00BF51A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F9E" w:rsidRDefault="00851F9E" w:rsidP="00BF51A4">
      <w:pPr>
        <w:spacing w:after="0" w:line="240" w:lineRule="auto"/>
      </w:pPr>
      <w:r>
        <w:separator/>
      </w:r>
    </w:p>
  </w:footnote>
  <w:footnote w:type="continuationSeparator" w:id="0">
    <w:p w:rsidR="00851F9E" w:rsidRDefault="00851F9E" w:rsidP="00BF51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45E0"/>
    <w:multiLevelType w:val="hybridMultilevel"/>
    <w:tmpl w:val="CA3A8FB4"/>
    <w:lvl w:ilvl="0" w:tplc="04050011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B6EF5"/>
    <w:multiLevelType w:val="hybridMultilevel"/>
    <w:tmpl w:val="8E0AA2D0"/>
    <w:lvl w:ilvl="0" w:tplc="755013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34A12"/>
    <w:multiLevelType w:val="hybridMultilevel"/>
    <w:tmpl w:val="C91E39FA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F75A10"/>
    <w:multiLevelType w:val="hybridMultilevel"/>
    <w:tmpl w:val="D402E5F8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>
    <w:nsid w:val="0C927082"/>
    <w:multiLevelType w:val="hybridMultilevel"/>
    <w:tmpl w:val="F05CB94A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>
    <w:nsid w:val="0D1C11D9"/>
    <w:multiLevelType w:val="hybridMultilevel"/>
    <w:tmpl w:val="4724B1EC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F1E212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B6DE10C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12BAB69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4D4E112A">
      <w:start w:val="1"/>
      <w:numFmt w:val="upperLetter"/>
      <w:lvlText w:val="%7)"/>
      <w:lvlJc w:val="left"/>
      <w:pPr>
        <w:ind w:left="5040" w:hanging="360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370B0E"/>
    <w:multiLevelType w:val="hybridMultilevel"/>
    <w:tmpl w:val="9458665E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76668DA"/>
    <w:multiLevelType w:val="hybridMultilevel"/>
    <w:tmpl w:val="FDDC91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25649"/>
    <w:multiLevelType w:val="hybridMultilevel"/>
    <w:tmpl w:val="D47AEF4E"/>
    <w:lvl w:ilvl="0" w:tplc="7968EBEA">
      <w:start w:val="1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9773C9"/>
    <w:multiLevelType w:val="hybridMultilevel"/>
    <w:tmpl w:val="7870BF96"/>
    <w:lvl w:ilvl="0" w:tplc="3970ECFC">
      <w:start w:val="14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7733D1"/>
    <w:multiLevelType w:val="hybridMultilevel"/>
    <w:tmpl w:val="2292875E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F1E212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B6DE10C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4D4E112A">
      <w:start w:val="1"/>
      <w:numFmt w:val="upperLetter"/>
      <w:lvlText w:val="%7)"/>
      <w:lvlJc w:val="left"/>
      <w:pPr>
        <w:ind w:left="5040" w:hanging="360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32434B"/>
    <w:multiLevelType w:val="hybridMultilevel"/>
    <w:tmpl w:val="ADF076D4"/>
    <w:lvl w:ilvl="0" w:tplc="287EB88C">
      <w:start w:val="1"/>
      <w:numFmt w:val="upperLetter"/>
      <w:lvlText w:val="%1)"/>
      <w:lvlJc w:val="left"/>
      <w:pPr>
        <w:ind w:left="57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2">
    <w:nsid w:val="21DA6EDE"/>
    <w:multiLevelType w:val="hybridMultilevel"/>
    <w:tmpl w:val="21B0C3EA"/>
    <w:lvl w:ilvl="0" w:tplc="A49EAA1A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62E7888"/>
    <w:multiLevelType w:val="hybridMultilevel"/>
    <w:tmpl w:val="9A6A583C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27187ACA"/>
    <w:multiLevelType w:val="hybridMultilevel"/>
    <w:tmpl w:val="E2509812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F1E212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B6DE10C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4D4E112A">
      <w:start w:val="1"/>
      <w:numFmt w:val="upperLetter"/>
      <w:lvlText w:val="%7)"/>
      <w:lvlJc w:val="left"/>
      <w:pPr>
        <w:ind w:left="5040" w:hanging="360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E002CD"/>
    <w:multiLevelType w:val="hybridMultilevel"/>
    <w:tmpl w:val="324AB508"/>
    <w:lvl w:ilvl="0" w:tplc="3F5032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1C33B56"/>
    <w:multiLevelType w:val="hybridMultilevel"/>
    <w:tmpl w:val="43CC62EE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26C0DDC"/>
    <w:multiLevelType w:val="hybridMultilevel"/>
    <w:tmpl w:val="DC1E1326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>
    <w:nsid w:val="33451671"/>
    <w:multiLevelType w:val="hybridMultilevel"/>
    <w:tmpl w:val="4062843A"/>
    <w:lvl w:ilvl="0" w:tplc="287EB88C">
      <w:start w:val="1"/>
      <w:numFmt w:val="upperLetter"/>
      <w:lvlText w:val="%1)"/>
      <w:lvlJc w:val="left"/>
      <w:pPr>
        <w:ind w:left="2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25" w:hanging="360"/>
      </w:pPr>
    </w:lvl>
    <w:lvl w:ilvl="2" w:tplc="0405001B" w:tentative="1">
      <w:start w:val="1"/>
      <w:numFmt w:val="lowerRoman"/>
      <w:lvlText w:val="%3."/>
      <w:lvlJc w:val="right"/>
      <w:pPr>
        <w:ind w:left="4145" w:hanging="180"/>
      </w:pPr>
    </w:lvl>
    <w:lvl w:ilvl="3" w:tplc="0405000F" w:tentative="1">
      <w:start w:val="1"/>
      <w:numFmt w:val="decimal"/>
      <w:lvlText w:val="%4."/>
      <w:lvlJc w:val="left"/>
      <w:pPr>
        <w:ind w:left="4865" w:hanging="360"/>
      </w:pPr>
    </w:lvl>
    <w:lvl w:ilvl="4" w:tplc="04050019" w:tentative="1">
      <w:start w:val="1"/>
      <w:numFmt w:val="lowerLetter"/>
      <w:lvlText w:val="%5."/>
      <w:lvlJc w:val="left"/>
      <w:pPr>
        <w:ind w:left="5585" w:hanging="360"/>
      </w:pPr>
    </w:lvl>
    <w:lvl w:ilvl="5" w:tplc="0405001B" w:tentative="1">
      <w:start w:val="1"/>
      <w:numFmt w:val="lowerRoman"/>
      <w:lvlText w:val="%6."/>
      <w:lvlJc w:val="right"/>
      <w:pPr>
        <w:ind w:left="6305" w:hanging="180"/>
      </w:pPr>
    </w:lvl>
    <w:lvl w:ilvl="6" w:tplc="0405000F" w:tentative="1">
      <w:start w:val="1"/>
      <w:numFmt w:val="decimal"/>
      <w:lvlText w:val="%7."/>
      <w:lvlJc w:val="left"/>
      <w:pPr>
        <w:ind w:left="7025" w:hanging="360"/>
      </w:pPr>
    </w:lvl>
    <w:lvl w:ilvl="7" w:tplc="04050019" w:tentative="1">
      <w:start w:val="1"/>
      <w:numFmt w:val="lowerLetter"/>
      <w:lvlText w:val="%8."/>
      <w:lvlJc w:val="left"/>
      <w:pPr>
        <w:ind w:left="7745" w:hanging="360"/>
      </w:pPr>
    </w:lvl>
    <w:lvl w:ilvl="8" w:tplc="040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9">
    <w:nsid w:val="367016F9"/>
    <w:multiLevelType w:val="hybridMultilevel"/>
    <w:tmpl w:val="16CAAF62"/>
    <w:lvl w:ilvl="0" w:tplc="2130A516">
      <w:start w:val="1"/>
      <w:numFmt w:val="lowerRoman"/>
      <w:lvlText w:val="%1."/>
      <w:lvlJc w:val="left"/>
      <w:pPr>
        <w:ind w:left="29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13">
      <w:start w:val="1"/>
      <w:numFmt w:val="upperRoman"/>
      <w:lvlText w:val="%4."/>
      <w:lvlJc w:val="righ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137423"/>
    <w:multiLevelType w:val="hybridMultilevel"/>
    <w:tmpl w:val="AAA8832C"/>
    <w:lvl w:ilvl="0" w:tplc="33DE4F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B758E2"/>
    <w:multiLevelType w:val="hybridMultilevel"/>
    <w:tmpl w:val="4944267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780DA5"/>
    <w:multiLevelType w:val="hybridMultilevel"/>
    <w:tmpl w:val="2B04AB9E"/>
    <w:lvl w:ilvl="0" w:tplc="4A38A9B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74639A"/>
    <w:multiLevelType w:val="hybridMultilevel"/>
    <w:tmpl w:val="FC12D5B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7277716"/>
    <w:multiLevelType w:val="multilevel"/>
    <w:tmpl w:val="638C7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AB66FB6"/>
    <w:multiLevelType w:val="hybridMultilevel"/>
    <w:tmpl w:val="E50CB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E84DE2"/>
    <w:multiLevelType w:val="hybridMultilevel"/>
    <w:tmpl w:val="B4940FFA"/>
    <w:lvl w:ilvl="0" w:tplc="5DE465E6">
      <w:start w:val="1"/>
      <w:numFmt w:val="lowerLetter"/>
      <w:lvlText w:val="i)%1"/>
      <w:lvlJc w:val="left"/>
      <w:pPr>
        <w:ind w:left="2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25" w:hanging="360"/>
      </w:pPr>
    </w:lvl>
    <w:lvl w:ilvl="2" w:tplc="0405001B" w:tentative="1">
      <w:start w:val="1"/>
      <w:numFmt w:val="lowerRoman"/>
      <w:lvlText w:val="%3."/>
      <w:lvlJc w:val="right"/>
      <w:pPr>
        <w:ind w:left="4145" w:hanging="180"/>
      </w:pPr>
    </w:lvl>
    <w:lvl w:ilvl="3" w:tplc="0405000F" w:tentative="1">
      <w:start w:val="1"/>
      <w:numFmt w:val="decimal"/>
      <w:lvlText w:val="%4."/>
      <w:lvlJc w:val="left"/>
      <w:pPr>
        <w:ind w:left="4865" w:hanging="360"/>
      </w:pPr>
    </w:lvl>
    <w:lvl w:ilvl="4" w:tplc="04050019" w:tentative="1">
      <w:start w:val="1"/>
      <w:numFmt w:val="lowerLetter"/>
      <w:lvlText w:val="%5."/>
      <w:lvlJc w:val="left"/>
      <w:pPr>
        <w:ind w:left="5585" w:hanging="360"/>
      </w:pPr>
    </w:lvl>
    <w:lvl w:ilvl="5" w:tplc="0405001B" w:tentative="1">
      <w:start w:val="1"/>
      <w:numFmt w:val="lowerRoman"/>
      <w:lvlText w:val="%6."/>
      <w:lvlJc w:val="right"/>
      <w:pPr>
        <w:ind w:left="6305" w:hanging="180"/>
      </w:pPr>
    </w:lvl>
    <w:lvl w:ilvl="6" w:tplc="0405000F" w:tentative="1">
      <w:start w:val="1"/>
      <w:numFmt w:val="decimal"/>
      <w:lvlText w:val="%7."/>
      <w:lvlJc w:val="left"/>
      <w:pPr>
        <w:ind w:left="7025" w:hanging="360"/>
      </w:pPr>
    </w:lvl>
    <w:lvl w:ilvl="7" w:tplc="04050019" w:tentative="1">
      <w:start w:val="1"/>
      <w:numFmt w:val="lowerLetter"/>
      <w:lvlText w:val="%8."/>
      <w:lvlJc w:val="left"/>
      <w:pPr>
        <w:ind w:left="7745" w:hanging="360"/>
      </w:pPr>
    </w:lvl>
    <w:lvl w:ilvl="8" w:tplc="040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7">
    <w:nsid w:val="4D544F26"/>
    <w:multiLevelType w:val="hybridMultilevel"/>
    <w:tmpl w:val="4A5C2D46"/>
    <w:lvl w:ilvl="0" w:tplc="A49EAA1A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A4436B"/>
    <w:multiLevelType w:val="hybridMultilevel"/>
    <w:tmpl w:val="5BCAB7A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F14E47"/>
    <w:multiLevelType w:val="hybridMultilevel"/>
    <w:tmpl w:val="8128534C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F1E212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208E5E22">
      <w:start w:val="1"/>
      <w:numFmt w:val="decimal"/>
      <w:lvlText w:val="%4."/>
      <w:lvlJc w:val="left"/>
      <w:pPr>
        <w:ind w:left="4047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9121C9"/>
    <w:multiLevelType w:val="hybridMultilevel"/>
    <w:tmpl w:val="A32EA09A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1">
    <w:nsid w:val="554F7E98"/>
    <w:multiLevelType w:val="hybridMultilevel"/>
    <w:tmpl w:val="BE7C497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9030A6A"/>
    <w:multiLevelType w:val="hybridMultilevel"/>
    <w:tmpl w:val="6B80A03A"/>
    <w:lvl w:ilvl="0" w:tplc="2130A516">
      <w:start w:val="1"/>
      <w:numFmt w:val="lowerRoman"/>
      <w:lvlText w:val="%1."/>
      <w:lvlJc w:val="left"/>
      <w:pPr>
        <w:ind w:left="29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393A96"/>
    <w:multiLevelType w:val="hybridMultilevel"/>
    <w:tmpl w:val="EE4C5F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1352C0"/>
    <w:multiLevelType w:val="hybridMultilevel"/>
    <w:tmpl w:val="9EE8B610"/>
    <w:lvl w:ilvl="0" w:tplc="09B48142">
      <w:start w:val="1"/>
      <w:numFmt w:val="bullet"/>
      <w:pStyle w:val="Normal-bullet1"/>
      <w:lvlText w:val=""/>
      <w:lvlJc w:val="left"/>
      <w:pPr>
        <w:tabs>
          <w:tab w:val="num" w:pos="2808"/>
        </w:tabs>
        <w:ind w:left="2808" w:hanging="48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483"/>
        </w:tabs>
        <w:ind w:left="348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203"/>
        </w:tabs>
        <w:ind w:left="42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923"/>
        </w:tabs>
        <w:ind w:left="49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643"/>
        </w:tabs>
        <w:ind w:left="56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363"/>
        </w:tabs>
        <w:ind w:left="63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083"/>
        </w:tabs>
        <w:ind w:left="70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03"/>
        </w:tabs>
        <w:ind w:left="78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523"/>
        </w:tabs>
        <w:ind w:left="8523" w:hanging="360"/>
      </w:pPr>
      <w:rPr>
        <w:rFonts w:ascii="Wingdings" w:hAnsi="Wingdings" w:hint="default"/>
      </w:rPr>
    </w:lvl>
  </w:abstractNum>
  <w:abstractNum w:abstractNumId="35">
    <w:nsid w:val="5EE25507"/>
    <w:multiLevelType w:val="hybridMultilevel"/>
    <w:tmpl w:val="7CA68D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FC782B"/>
    <w:multiLevelType w:val="hybridMultilevel"/>
    <w:tmpl w:val="F4AE3970"/>
    <w:lvl w:ilvl="0" w:tplc="8FF2ACCE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66E072A1"/>
    <w:multiLevelType w:val="multilevel"/>
    <w:tmpl w:val="382EC66C"/>
    <w:lvl w:ilvl="0">
      <w:start w:val="1"/>
      <w:numFmt w:val="decimal"/>
      <w:lvlText w:val="1.2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8">
    <w:nsid w:val="6A5456CB"/>
    <w:multiLevelType w:val="hybridMultilevel"/>
    <w:tmpl w:val="DCA64CB8"/>
    <w:lvl w:ilvl="0" w:tplc="A884654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3A42C8"/>
    <w:multiLevelType w:val="hybridMultilevel"/>
    <w:tmpl w:val="FBE8B1B0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F1E212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584130"/>
    <w:multiLevelType w:val="hybridMultilevel"/>
    <w:tmpl w:val="07187814"/>
    <w:lvl w:ilvl="0" w:tplc="04050019">
      <w:start w:val="1"/>
      <w:numFmt w:val="lowerLetter"/>
      <w:lvlText w:val="%1."/>
      <w:lvlJc w:val="left"/>
      <w:pPr>
        <w:ind w:left="6598" w:hanging="360"/>
      </w:pPr>
    </w:lvl>
    <w:lvl w:ilvl="1" w:tplc="04050019" w:tentative="1">
      <w:start w:val="1"/>
      <w:numFmt w:val="lowerLetter"/>
      <w:lvlText w:val="%2."/>
      <w:lvlJc w:val="left"/>
      <w:pPr>
        <w:ind w:left="3425" w:hanging="360"/>
      </w:pPr>
    </w:lvl>
    <w:lvl w:ilvl="2" w:tplc="0405001B" w:tentative="1">
      <w:start w:val="1"/>
      <w:numFmt w:val="lowerRoman"/>
      <w:lvlText w:val="%3."/>
      <w:lvlJc w:val="right"/>
      <w:pPr>
        <w:ind w:left="4145" w:hanging="180"/>
      </w:pPr>
    </w:lvl>
    <w:lvl w:ilvl="3" w:tplc="0405000F" w:tentative="1">
      <w:start w:val="1"/>
      <w:numFmt w:val="decimal"/>
      <w:lvlText w:val="%4."/>
      <w:lvlJc w:val="left"/>
      <w:pPr>
        <w:ind w:left="4865" w:hanging="360"/>
      </w:pPr>
    </w:lvl>
    <w:lvl w:ilvl="4" w:tplc="04050019" w:tentative="1">
      <w:start w:val="1"/>
      <w:numFmt w:val="lowerLetter"/>
      <w:lvlText w:val="%5."/>
      <w:lvlJc w:val="left"/>
      <w:pPr>
        <w:ind w:left="5585" w:hanging="360"/>
      </w:pPr>
    </w:lvl>
    <w:lvl w:ilvl="5" w:tplc="0405001B" w:tentative="1">
      <w:start w:val="1"/>
      <w:numFmt w:val="lowerRoman"/>
      <w:lvlText w:val="%6."/>
      <w:lvlJc w:val="right"/>
      <w:pPr>
        <w:ind w:left="6305" w:hanging="180"/>
      </w:pPr>
    </w:lvl>
    <w:lvl w:ilvl="6" w:tplc="0405000F" w:tentative="1">
      <w:start w:val="1"/>
      <w:numFmt w:val="decimal"/>
      <w:lvlText w:val="%7."/>
      <w:lvlJc w:val="left"/>
      <w:pPr>
        <w:ind w:left="7025" w:hanging="360"/>
      </w:pPr>
    </w:lvl>
    <w:lvl w:ilvl="7" w:tplc="04050019" w:tentative="1">
      <w:start w:val="1"/>
      <w:numFmt w:val="lowerLetter"/>
      <w:lvlText w:val="%8."/>
      <w:lvlJc w:val="left"/>
      <w:pPr>
        <w:ind w:left="7745" w:hanging="360"/>
      </w:pPr>
    </w:lvl>
    <w:lvl w:ilvl="8" w:tplc="040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1">
    <w:nsid w:val="6FBE18BC"/>
    <w:multiLevelType w:val="hybridMultilevel"/>
    <w:tmpl w:val="4AEC8E60"/>
    <w:lvl w:ilvl="0" w:tplc="A1304E04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2">
    <w:nsid w:val="75E760D4"/>
    <w:multiLevelType w:val="hybridMultilevel"/>
    <w:tmpl w:val="6CDC97BE"/>
    <w:lvl w:ilvl="0" w:tplc="2130A516">
      <w:start w:val="1"/>
      <w:numFmt w:val="lowerRoman"/>
      <w:lvlText w:val="%1."/>
      <w:lvlJc w:val="left"/>
      <w:pPr>
        <w:ind w:left="2988" w:hanging="360"/>
      </w:pPr>
      <w:rPr>
        <w:rFonts w:hint="default"/>
      </w:rPr>
    </w:lvl>
    <w:lvl w:ilvl="1" w:tplc="A1304E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2130A516">
      <w:start w:val="1"/>
      <w:numFmt w:val="lowerRoman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14395C"/>
    <w:multiLevelType w:val="hybridMultilevel"/>
    <w:tmpl w:val="6E289588"/>
    <w:lvl w:ilvl="0" w:tplc="287EB88C">
      <w:start w:val="1"/>
      <w:numFmt w:val="upperLetter"/>
      <w:lvlText w:val="%1)"/>
      <w:lvlJc w:val="left"/>
      <w:pPr>
        <w:ind w:left="29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708" w:hanging="360"/>
      </w:pPr>
    </w:lvl>
    <w:lvl w:ilvl="2" w:tplc="0405001B" w:tentative="1">
      <w:start w:val="1"/>
      <w:numFmt w:val="lowerRoman"/>
      <w:lvlText w:val="%3."/>
      <w:lvlJc w:val="right"/>
      <w:pPr>
        <w:ind w:left="4428" w:hanging="180"/>
      </w:pPr>
    </w:lvl>
    <w:lvl w:ilvl="3" w:tplc="0405000F" w:tentative="1">
      <w:start w:val="1"/>
      <w:numFmt w:val="decimal"/>
      <w:lvlText w:val="%4."/>
      <w:lvlJc w:val="left"/>
      <w:pPr>
        <w:ind w:left="5148" w:hanging="360"/>
      </w:pPr>
    </w:lvl>
    <w:lvl w:ilvl="4" w:tplc="04050019" w:tentative="1">
      <w:start w:val="1"/>
      <w:numFmt w:val="lowerLetter"/>
      <w:lvlText w:val="%5."/>
      <w:lvlJc w:val="left"/>
      <w:pPr>
        <w:ind w:left="5868" w:hanging="360"/>
      </w:pPr>
    </w:lvl>
    <w:lvl w:ilvl="5" w:tplc="0405001B" w:tentative="1">
      <w:start w:val="1"/>
      <w:numFmt w:val="lowerRoman"/>
      <w:lvlText w:val="%6."/>
      <w:lvlJc w:val="right"/>
      <w:pPr>
        <w:ind w:left="6588" w:hanging="180"/>
      </w:pPr>
    </w:lvl>
    <w:lvl w:ilvl="6" w:tplc="0405000F" w:tentative="1">
      <w:start w:val="1"/>
      <w:numFmt w:val="decimal"/>
      <w:lvlText w:val="%7."/>
      <w:lvlJc w:val="left"/>
      <w:pPr>
        <w:ind w:left="7308" w:hanging="360"/>
      </w:pPr>
    </w:lvl>
    <w:lvl w:ilvl="7" w:tplc="04050019" w:tentative="1">
      <w:start w:val="1"/>
      <w:numFmt w:val="lowerLetter"/>
      <w:lvlText w:val="%8."/>
      <w:lvlJc w:val="left"/>
      <w:pPr>
        <w:ind w:left="8028" w:hanging="360"/>
      </w:pPr>
    </w:lvl>
    <w:lvl w:ilvl="8" w:tplc="0405001B" w:tentative="1">
      <w:start w:val="1"/>
      <w:numFmt w:val="lowerRoman"/>
      <w:lvlText w:val="%9."/>
      <w:lvlJc w:val="right"/>
      <w:pPr>
        <w:ind w:left="8748" w:hanging="180"/>
      </w:pPr>
    </w:lvl>
  </w:abstractNum>
  <w:num w:numId="1">
    <w:abstractNumId w:val="20"/>
  </w:num>
  <w:num w:numId="2">
    <w:abstractNumId w:val="1"/>
  </w:num>
  <w:num w:numId="3">
    <w:abstractNumId w:val="39"/>
  </w:num>
  <w:num w:numId="4">
    <w:abstractNumId w:val="33"/>
  </w:num>
  <w:num w:numId="5">
    <w:abstractNumId w:val="29"/>
  </w:num>
  <w:num w:numId="6">
    <w:abstractNumId w:val="5"/>
  </w:num>
  <w:num w:numId="7">
    <w:abstractNumId w:val="26"/>
  </w:num>
  <w:num w:numId="8">
    <w:abstractNumId w:val="40"/>
  </w:num>
  <w:num w:numId="9">
    <w:abstractNumId w:val="32"/>
  </w:num>
  <w:num w:numId="10">
    <w:abstractNumId w:val="19"/>
  </w:num>
  <w:num w:numId="11">
    <w:abstractNumId w:val="42"/>
  </w:num>
  <w:num w:numId="12">
    <w:abstractNumId w:val="35"/>
  </w:num>
  <w:num w:numId="13">
    <w:abstractNumId w:val="41"/>
  </w:num>
  <w:num w:numId="14">
    <w:abstractNumId w:val="21"/>
  </w:num>
  <w:num w:numId="15">
    <w:abstractNumId w:val="17"/>
  </w:num>
  <w:num w:numId="16">
    <w:abstractNumId w:val="4"/>
  </w:num>
  <w:num w:numId="17">
    <w:abstractNumId w:val="13"/>
  </w:num>
  <w:num w:numId="18">
    <w:abstractNumId w:val="3"/>
  </w:num>
  <w:num w:numId="19">
    <w:abstractNumId w:val="30"/>
  </w:num>
  <w:num w:numId="20">
    <w:abstractNumId w:val="14"/>
  </w:num>
  <w:num w:numId="21">
    <w:abstractNumId w:val="10"/>
  </w:num>
  <w:num w:numId="22">
    <w:abstractNumId w:val="5"/>
    <w:lvlOverride w:ilvl="0">
      <w:lvl w:ilvl="0" w:tplc="0405000F">
        <w:start w:val="1"/>
        <w:numFmt w:val="upperLetter"/>
        <w:lvlText w:val="%1)"/>
        <w:lvlJc w:val="left"/>
        <w:pPr>
          <w:ind w:left="5040" w:hanging="360"/>
        </w:pPr>
        <w:rPr>
          <w:rFonts w:hint="default"/>
        </w:rPr>
      </w:lvl>
    </w:lvlOverride>
    <w:lvlOverride w:ilvl="1">
      <w:lvl w:ilvl="1" w:tplc="1F1E2122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B6DE10C8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12BAB698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4D4E112A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>
    <w:abstractNumId w:val="43"/>
  </w:num>
  <w:num w:numId="24">
    <w:abstractNumId w:val="5"/>
    <w:lvlOverride w:ilvl="0">
      <w:lvl w:ilvl="0" w:tplc="0405000F">
        <w:start w:val="1"/>
        <w:numFmt w:val="upperLetter"/>
        <w:lvlText w:val="%1)"/>
        <w:lvlJc w:val="left"/>
        <w:pPr>
          <w:ind w:left="5040" w:hanging="360"/>
        </w:pPr>
        <w:rPr>
          <w:rFonts w:hint="default"/>
        </w:rPr>
      </w:lvl>
    </w:lvlOverride>
    <w:lvlOverride w:ilvl="1">
      <w:lvl w:ilvl="1" w:tplc="1F1E2122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B6DE10C8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12BAB698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4D4E112A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1"/>
  </w:num>
  <w:num w:numId="26">
    <w:abstractNumId w:val="18"/>
  </w:num>
  <w:num w:numId="27">
    <w:abstractNumId w:val="28"/>
  </w:num>
  <w:num w:numId="28">
    <w:abstractNumId w:val="8"/>
  </w:num>
  <w:num w:numId="29">
    <w:abstractNumId w:val="0"/>
  </w:num>
  <w:num w:numId="30">
    <w:abstractNumId w:val="9"/>
  </w:num>
  <w:num w:numId="31">
    <w:abstractNumId w:val="16"/>
  </w:num>
  <w:num w:numId="32">
    <w:abstractNumId w:val="24"/>
  </w:num>
  <w:num w:numId="33">
    <w:abstractNumId w:val="36"/>
  </w:num>
  <w:num w:numId="34">
    <w:abstractNumId w:val="23"/>
  </w:num>
  <w:num w:numId="35">
    <w:abstractNumId w:val="22"/>
  </w:num>
  <w:num w:numId="36">
    <w:abstractNumId w:val="6"/>
  </w:num>
  <w:num w:numId="37">
    <w:abstractNumId w:val="38"/>
  </w:num>
  <w:num w:numId="38">
    <w:abstractNumId w:val="2"/>
  </w:num>
  <w:num w:numId="39">
    <w:abstractNumId w:val="27"/>
  </w:num>
  <w:num w:numId="40">
    <w:abstractNumId w:val="12"/>
  </w:num>
  <w:num w:numId="41">
    <w:abstractNumId w:val="25"/>
  </w:num>
  <w:num w:numId="42">
    <w:abstractNumId w:val="7"/>
  </w:num>
  <w:num w:numId="43">
    <w:abstractNumId w:val="31"/>
  </w:num>
  <w:num w:numId="44">
    <w:abstractNumId w:val="37"/>
  </w:num>
  <w:num w:numId="45">
    <w:abstractNumId w:val="34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NotTrackFormatting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11A"/>
    <w:rsid w:val="00004433"/>
    <w:rsid w:val="000304A4"/>
    <w:rsid w:val="00092BC3"/>
    <w:rsid w:val="000B5708"/>
    <w:rsid w:val="00110F0E"/>
    <w:rsid w:val="00134B6C"/>
    <w:rsid w:val="00141D48"/>
    <w:rsid w:val="00163E29"/>
    <w:rsid w:val="00175DDF"/>
    <w:rsid w:val="001A154D"/>
    <w:rsid w:val="001A5048"/>
    <w:rsid w:val="001C09B2"/>
    <w:rsid w:val="001E09E1"/>
    <w:rsid w:val="00210FE8"/>
    <w:rsid w:val="00211E2E"/>
    <w:rsid w:val="0021652A"/>
    <w:rsid w:val="00220664"/>
    <w:rsid w:val="00267A60"/>
    <w:rsid w:val="00272DE0"/>
    <w:rsid w:val="002B020B"/>
    <w:rsid w:val="002C5B05"/>
    <w:rsid w:val="002F0445"/>
    <w:rsid w:val="002F3B4E"/>
    <w:rsid w:val="00303265"/>
    <w:rsid w:val="003068E5"/>
    <w:rsid w:val="0033418D"/>
    <w:rsid w:val="00365214"/>
    <w:rsid w:val="00380FDC"/>
    <w:rsid w:val="003B508E"/>
    <w:rsid w:val="003B5823"/>
    <w:rsid w:val="003C411A"/>
    <w:rsid w:val="003D4CE7"/>
    <w:rsid w:val="003E2095"/>
    <w:rsid w:val="003F3B62"/>
    <w:rsid w:val="003F7B2F"/>
    <w:rsid w:val="00400EB2"/>
    <w:rsid w:val="0042392E"/>
    <w:rsid w:val="00453B3A"/>
    <w:rsid w:val="004762D0"/>
    <w:rsid w:val="004A4273"/>
    <w:rsid w:val="004E3AE3"/>
    <w:rsid w:val="004E6795"/>
    <w:rsid w:val="004F27EC"/>
    <w:rsid w:val="004F68E8"/>
    <w:rsid w:val="005102C0"/>
    <w:rsid w:val="005360A5"/>
    <w:rsid w:val="005665C9"/>
    <w:rsid w:val="005935CB"/>
    <w:rsid w:val="005B1158"/>
    <w:rsid w:val="005B3879"/>
    <w:rsid w:val="005C4B3E"/>
    <w:rsid w:val="005D4FD5"/>
    <w:rsid w:val="00617DA6"/>
    <w:rsid w:val="00644829"/>
    <w:rsid w:val="00657AB0"/>
    <w:rsid w:val="00682D51"/>
    <w:rsid w:val="006959F1"/>
    <w:rsid w:val="006A6AD9"/>
    <w:rsid w:val="006B2E6C"/>
    <w:rsid w:val="0074279E"/>
    <w:rsid w:val="007B2DBC"/>
    <w:rsid w:val="007B3EF2"/>
    <w:rsid w:val="00800264"/>
    <w:rsid w:val="00807235"/>
    <w:rsid w:val="00820863"/>
    <w:rsid w:val="008242FF"/>
    <w:rsid w:val="00847197"/>
    <w:rsid w:val="00851F9E"/>
    <w:rsid w:val="00864F0F"/>
    <w:rsid w:val="00873E45"/>
    <w:rsid w:val="008959D8"/>
    <w:rsid w:val="008A06E2"/>
    <w:rsid w:val="008A2E21"/>
    <w:rsid w:val="008B04DC"/>
    <w:rsid w:val="008C7481"/>
    <w:rsid w:val="008D0065"/>
    <w:rsid w:val="008D25B1"/>
    <w:rsid w:val="008D5D92"/>
    <w:rsid w:val="00910847"/>
    <w:rsid w:val="00921DC1"/>
    <w:rsid w:val="00944C78"/>
    <w:rsid w:val="009E7ED2"/>
    <w:rsid w:val="00A10923"/>
    <w:rsid w:val="00A32262"/>
    <w:rsid w:val="00A44E4C"/>
    <w:rsid w:val="00A501B9"/>
    <w:rsid w:val="00A51F69"/>
    <w:rsid w:val="00A54CBE"/>
    <w:rsid w:val="00A72C77"/>
    <w:rsid w:val="00A84449"/>
    <w:rsid w:val="00AA5BF6"/>
    <w:rsid w:val="00AC2695"/>
    <w:rsid w:val="00AE3D2F"/>
    <w:rsid w:val="00B01FC7"/>
    <w:rsid w:val="00B6693E"/>
    <w:rsid w:val="00BA0BC1"/>
    <w:rsid w:val="00BA3A72"/>
    <w:rsid w:val="00BD2B56"/>
    <w:rsid w:val="00BD6125"/>
    <w:rsid w:val="00BE1D8E"/>
    <w:rsid w:val="00BF51A4"/>
    <w:rsid w:val="00C02180"/>
    <w:rsid w:val="00C063F9"/>
    <w:rsid w:val="00C32343"/>
    <w:rsid w:val="00C74795"/>
    <w:rsid w:val="00C87B89"/>
    <w:rsid w:val="00C92479"/>
    <w:rsid w:val="00C924A8"/>
    <w:rsid w:val="00C94E59"/>
    <w:rsid w:val="00C9603C"/>
    <w:rsid w:val="00CD5F0D"/>
    <w:rsid w:val="00CE0B24"/>
    <w:rsid w:val="00CF4FED"/>
    <w:rsid w:val="00D00FC3"/>
    <w:rsid w:val="00D10609"/>
    <w:rsid w:val="00D61901"/>
    <w:rsid w:val="00D74B1B"/>
    <w:rsid w:val="00D950EE"/>
    <w:rsid w:val="00DE1CF1"/>
    <w:rsid w:val="00DF3750"/>
    <w:rsid w:val="00DF4F01"/>
    <w:rsid w:val="00E031AD"/>
    <w:rsid w:val="00E0683B"/>
    <w:rsid w:val="00E45F22"/>
    <w:rsid w:val="00E51669"/>
    <w:rsid w:val="00E541C0"/>
    <w:rsid w:val="00EC0C48"/>
    <w:rsid w:val="00EC7B58"/>
    <w:rsid w:val="00ED3AD1"/>
    <w:rsid w:val="00ED492A"/>
    <w:rsid w:val="00ED68DD"/>
    <w:rsid w:val="00F60B99"/>
    <w:rsid w:val="00F64125"/>
    <w:rsid w:val="00F94F4B"/>
    <w:rsid w:val="00F96D4D"/>
    <w:rsid w:val="00FA04A6"/>
    <w:rsid w:val="00FA1691"/>
    <w:rsid w:val="00F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C0C4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F51A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F51A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F51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F51A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5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F51A4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uiPriority w:val="99"/>
    <w:unhideWhenUsed/>
    <w:rsid w:val="00A72C77"/>
    <w:rPr>
      <w:color w:val="0000FF"/>
      <w:u w:val="single"/>
    </w:rPr>
  </w:style>
  <w:style w:type="character" w:customStyle="1" w:styleId="Nadpis1Char">
    <w:name w:val="Nadpis 1 Char"/>
    <w:link w:val="Nadpis1"/>
    <w:uiPriority w:val="9"/>
    <w:rsid w:val="00EC0C4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8959D8"/>
    <w:pPr>
      <w:ind w:left="708"/>
    </w:pPr>
  </w:style>
  <w:style w:type="paragraph" w:styleId="Zkladntext3">
    <w:name w:val="Body Text 3"/>
    <w:basedOn w:val="Normln"/>
    <w:link w:val="Zkladntext3Char"/>
    <w:uiPriority w:val="99"/>
    <w:unhideWhenUsed/>
    <w:rsid w:val="00DE1CF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DE1CF1"/>
    <w:rPr>
      <w:sz w:val="16"/>
      <w:szCs w:val="16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063F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063F9"/>
    <w:rPr>
      <w:sz w:val="22"/>
      <w:szCs w:val="22"/>
      <w:lang w:eastAsia="en-US"/>
    </w:rPr>
  </w:style>
  <w:style w:type="paragraph" w:customStyle="1" w:styleId="Normal-bullet1">
    <w:name w:val="Normal-bullet1"/>
    <w:basedOn w:val="Normln"/>
    <w:rsid w:val="00C063F9"/>
    <w:pPr>
      <w:numPr>
        <w:numId w:val="45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C0C4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F51A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F51A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F51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F51A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5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F51A4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uiPriority w:val="99"/>
    <w:unhideWhenUsed/>
    <w:rsid w:val="00A72C77"/>
    <w:rPr>
      <w:color w:val="0000FF"/>
      <w:u w:val="single"/>
    </w:rPr>
  </w:style>
  <w:style w:type="character" w:customStyle="1" w:styleId="Nadpis1Char">
    <w:name w:val="Nadpis 1 Char"/>
    <w:link w:val="Nadpis1"/>
    <w:uiPriority w:val="9"/>
    <w:rsid w:val="00EC0C4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8959D8"/>
    <w:pPr>
      <w:ind w:left="708"/>
    </w:pPr>
  </w:style>
  <w:style w:type="paragraph" w:styleId="Zkladntext3">
    <w:name w:val="Body Text 3"/>
    <w:basedOn w:val="Normln"/>
    <w:link w:val="Zkladntext3Char"/>
    <w:uiPriority w:val="99"/>
    <w:unhideWhenUsed/>
    <w:rsid w:val="00DE1CF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DE1CF1"/>
    <w:rPr>
      <w:sz w:val="16"/>
      <w:szCs w:val="16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063F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063F9"/>
    <w:rPr>
      <w:sz w:val="22"/>
      <w:szCs w:val="22"/>
      <w:lang w:eastAsia="en-US"/>
    </w:rPr>
  </w:style>
  <w:style w:type="paragraph" w:customStyle="1" w:styleId="Normal-bullet1">
    <w:name w:val="Normal-bullet1"/>
    <w:basedOn w:val="Normln"/>
    <w:rsid w:val="00C063F9"/>
    <w:pPr>
      <w:numPr>
        <w:numId w:val="45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FB617-1AFB-403E-937A-801DA5334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9</Pages>
  <Words>2555</Words>
  <Characters>15081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17601</CharactersWithSpaces>
  <SharedDoc>false</SharedDoc>
  <HLinks>
    <vt:vector size="6" baseType="variant">
      <vt:variant>
        <vt:i4>3014759</vt:i4>
      </vt:variant>
      <vt:variant>
        <vt:i4>0</vt:i4>
      </vt:variant>
      <vt:variant>
        <vt:i4>0</vt:i4>
      </vt:variant>
      <vt:variant>
        <vt:i4>5</vt:i4>
      </vt:variant>
      <vt:variant>
        <vt:lpwstr>http://www.mpsv.cz/cs/7794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travnicekj</dc:creator>
  <cp:lastModifiedBy>Maslikj</cp:lastModifiedBy>
  <cp:revision>6</cp:revision>
  <cp:lastPrinted>2012-11-19T10:24:00Z</cp:lastPrinted>
  <dcterms:created xsi:type="dcterms:W3CDTF">2012-11-16T15:14:00Z</dcterms:created>
  <dcterms:modified xsi:type="dcterms:W3CDTF">2012-11-19T16:52:00Z</dcterms:modified>
</cp:coreProperties>
</file>